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1F46" w14:textId="4AE285A3" w:rsidR="0051728F" w:rsidRPr="00231826" w:rsidRDefault="0051728F" w:rsidP="001E0040">
      <w:pPr>
        <w:spacing w:line="240" w:lineRule="auto"/>
        <w:rPr>
          <w:rFonts w:ascii="Fira Sans" w:eastAsia="Times New Roman" w:hAnsi="Fira Sans" w:cs="Times New Roman"/>
          <w:sz w:val="24"/>
          <w:szCs w:val="24"/>
          <w:lang w:val="en-US"/>
        </w:rPr>
      </w:pPr>
      <w:r w:rsidRPr="00231826">
        <w:rPr>
          <w:rFonts w:ascii="Fira Sans" w:eastAsia="Times New Roman" w:hAnsi="Fira Sans" w:cs="Times New Roman"/>
          <w:noProof/>
          <w:sz w:val="24"/>
          <w:szCs w:val="24"/>
          <w:lang w:val="en-US"/>
        </w:rPr>
        <w:drawing>
          <wp:anchor distT="0" distB="0" distL="114300" distR="114300" simplePos="0" relativeHeight="251658240" behindDoc="0" locked="0" layoutInCell="1" allowOverlap="1" wp14:anchorId="7EFE7E6F" wp14:editId="65FAEAB4">
            <wp:simplePos x="0" y="0"/>
            <wp:positionH relativeFrom="margin">
              <wp:posOffset>2413000</wp:posOffset>
            </wp:positionH>
            <wp:positionV relativeFrom="margin">
              <wp:posOffset>0</wp:posOffset>
            </wp:positionV>
            <wp:extent cx="3530600" cy="4782185"/>
            <wp:effectExtent l="0" t="0" r="0" b="5715"/>
            <wp:wrapSquare wrapText="bothSides"/>
            <wp:docPr id="2" name="Picture 2" descr="Aquila Flower - Salish Sea M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quila Flower - Salish Sea Map">
                      <a:extLst>
                        <a:ext uri="{C183D7F6-B498-43B3-948B-1728B52AA6E4}">
                          <adec:decorative xmlns:adec="http://schemas.microsoft.com/office/drawing/2017/decorative" val="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28" t="2973" r="5128" b="3055"/>
                    <a:stretch/>
                  </pic:blipFill>
                  <pic:spPr bwMode="auto">
                    <a:xfrm>
                      <a:off x="0" y="0"/>
                      <a:ext cx="3530600" cy="478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28F">
        <w:rPr>
          <w:rFonts w:ascii="Fira Sans" w:eastAsia="Times New Roman" w:hAnsi="Fira Sans" w:cs="Times New Roman"/>
          <w:sz w:val="24"/>
          <w:szCs w:val="24"/>
          <w:lang w:val="en-US"/>
        </w:rPr>
        <w:fldChar w:fldCharType="begin"/>
      </w:r>
      <w:r w:rsidRPr="0051728F">
        <w:rPr>
          <w:rFonts w:ascii="Fira Sans" w:eastAsia="Times New Roman" w:hAnsi="Fira Sans" w:cs="Times New Roman"/>
          <w:sz w:val="24"/>
          <w:szCs w:val="24"/>
          <w:lang w:val="en-US"/>
        </w:rPr>
        <w:instrText xml:space="preserve"> INCLUDEPICTURE "https://cpb-us-e1.wpmucdn.com/wp.wwu.edu/dist/0/7639/files/2021/10/Salish-Sea-Bioregion-Reference-Map-8x11-1.png" \* MERGEFORMATINET </w:instrText>
      </w:r>
      <w:r w:rsidRPr="0051728F">
        <w:rPr>
          <w:rFonts w:ascii="Fira Sans" w:eastAsia="Times New Roman" w:hAnsi="Fira Sans" w:cs="Times New Roman"/>
          <w:sz w:val="24"/>
          <w:szCs w:val="24"/>
          <w:lang w:val="en-US"/>
        </w:rPr>
        <w:fldChar w:fldCharType="separate"/>
      </w:r>
      <w:r w:rsidRPr="0051728F">
        <w:rPr>
          <w:rFonts w:ascii="Fira Sans" w:eastAsia="Times New Roman" w:hAnsi="Fira Sans" w:cs="Times New Roman"/>
          <w:sz w:val="24"/>
          <w:szCs w:val="24"/>
          <w:lang w:val="en-US"/>
        </w:rPr>
        <w:fldChar w:fldCharType="end"/>
      </w:r>
      <w:r w:rsidR="00000000" w:rsidRPr="00231826">
        <w:rPr>
          <w:rFonts w:ascii="Fira Sans" w:hAnsi="Fira Sans" w:cs="Calibri"/>
          <w:b/>
          <w:bCs/>
          <w:sz w:val="48"/>
          <w:szCs w:val="48"/>
        </w:rPr>
        <w:t>SALI 201</w:t>
      </w:r>
      <w:r w:rsidRPr="00231826">
        <w:rPr>
          <w:rFonts w:ascii="Fira Sans" w:hAnsi="Fira Sans" w:cs="Calibri"/>
          <w:b/>
          <w:bCs/>
          <w:sz w:val="48"/>
          <w:szCs w:val="48"/>
        </w:rPr>
        <w:t>: Introduction to the Salish Sea</w:t>
      </w:r>
      <w:r w:rsidR="00000000" w:rsidRPr="00231826">
        <w:rPr>
          <w:rFonts w:ascii="Fira Sans" w:hAnsi="Fira Sans" w:cs="Calibri"/>
          <w:b/>
          <w:bCs/>
          <w:sz w:val="48"/>
          <w:szCs w:val="48"/>
        </w:rPr>
        <w:t xml:space="preserve"> </w:t>
      </w:r>
    </w:p>
    <w:p w14:paraId="3F76C876" w14:textId="77777777" w:rsidR="001E0040" w:rsidRPr="00231826" w:rsidRDefault="001E0040">
      <w:pPr>
        <w:pStyle w:val="Title"/>
        <w:rPr>
          <w:rFonts w:ascii="Fira Sans" w:hAnsi="Fira Sans" w:cs="Calibri"/>
          <w:sz w:val="44"/>
          <w:szCs w:val="44"/>
        </w:rPr>
      </w:pPr>
    </w:p>
    <w:p w14:paraId="630D392B" w14:textId="13EA464C" w:rsidR="001E0040" w:rsidRPr="00231826" w:rsidRDefault="0051728F" w:rsidP="001E0040">
      <w:pPr>
        <w:pStyle w:val="Title"/>
        <w:rPr>
          <w:rFonts w:ascii="Fira Sans" w:hAnsi="Fira Sans" w:cs="Calibri"/>
          <w:b/>
          <w:bCs/>
          <w:sz w:val="22"/>
          <w:szCs w:val="22"/>
        </w:rPr>
      </w:pPr>
      <w:r w:rsidRPr="00231826">
        <w:rPr>
          <w:rFonts w:ascii="Fira Sans" w:hAnsi="Fira Sans" w:cs="Calibri"/>
          <w:b/>
          <w:bCs/>
          <w:sz w:val="22"/>
          <w:szCs w:val="22"/>
        </w:rPr>
        <w:t>Western Washington University</w:t>
      </w:r>
    </w:p>
    <w:p w14:paraId="65EFFEE5" w14:textId="77777777" w:rsidR="001E0040" w:rsidRPr="00231826" w:rsidRDefault="001E0040" w:rsidP="001E0040">
      <w:pPr>
        <w:pStyle w:val="Title"/>
        <w:rPr>
          <w:rFonts w:ascii="Fira Sans" w:hAnsi="Fira Sans" w:cs="Calibri"/>
          <w:sz w:val="22"/>
          <w:szCs w:val="22"/>
        </w:rPr>
      </w:pPr>
      <w:r w:rsidRPr="00231826">
        <w:rPr>
          <w:rFonts w:ascii="Fira Sans" w:hAnsi="Fira Sans" w:cs="Calibri"/>
          <w:sz w:val="22"/>
          <w:szCs w:val="22"/>
        </w:rPr>
        <w:t xml:space="preserve">Spring 2022 </w:t>
      </w:r>
    </w:p>
    <w:p w14:paraId="7AA81B9D" w14:textId="77777777" w:rsidR="001E0040" w:rsidRPr="00231826" w:rsidRDefault="001E0040" w:rsidP="001E0040">
      <w:pPr>
        <w:pStyle w:val="Title"/>
        <w:rPr>
          <w:rFonts w:ascii="Fira Sans" w:hAnsi="Fira Sans" w:cs="Calibri"/>
          <w:sz w:val="22"/>
          <w:szCs w:val="22"/>
        </w:rPr>
      </w:pPr>
      <w:r w:rsidRPr="00231826">
        <w:rPr>
          <w:rFonts w:ascii="Fira Sans" w:hAnsi="Fira Sans" w:cs="Calibri"/>
          <w:sz w:val="22"/>
          <w:szCs w:val="22"/>
        </w:rPr>
        <w:t xml:space="preserve">Tuesdays &amp; Thursdays </w:t>
      </w:r>
    </w:p>
    <w:p w14:paraId="0B974DF2" w14:textId="06AB74AF" w:rsidR="001E0040" w:rsidRPr="00231826" w:rsidRDefault="001E0040" w:rsidP="001E0040">
      <w:pPr>
        <w:pStyle w:val="Title"/>
        <w:rPr>
          <w:rFonts w:ascii="Fira Sans" w:hAnsi="Fira Sans" w:cs="Calibri"/>
          <w:sz w:val="22"/>
          <w:szCs w:val="22"/>
        </w:rPr>
      </w:pPr>
      <w:r w:rsidRPr="00231826">
        <w:rPr>
          <w:rFonts w:ascii="Fira Sans" w:hAnsi="Fira Sans" w:cs="Calibri"/>
          <w:sz w:val="22"/>
          <w:szCs w:val="22"/>
        </w:rPr>
        <w:t xml:space="preserve">10-11:50am </w:t>
      </w:r>
    </w:p>
    <w:p w14:paraId="7F42B45F" w14:textId="77777777" w:rsidR="001E0040" w:rsidRPr="00231826" w:rsidRDefault="001E0040" w:rsidP="001E0040">
      <w:pPr>
        <w:pStyle w:val="Title"/>
        <w:rPr>
          <w:rFonts w:ascii="Fira Sans" w:hAnsi="Fira Sans" w:cs="Calibri"/>
          <w:sz w:val="22"/>
          <w:szCs w:val="22"/>
        </w:rPr>
      </w:pPr>
    </w:p>
    <w:p w14:paraId="01F33067" w14:textId="52975963" w:rsidR="001E0040" w:rsidRPr="00231826" w:rsidRDefault="0051728F" w:rsidP="001E0040">
      <w:pPr>
        <w:pStyle w:val="Title"/>
        <w:rPr>
          <w:rFonts w:ascii="Fira Sans" w:hAnsi="Fira Sans" w:cs="Calibri"/>
          <w:b/>
          <w:sz w:val="22"/>
          <w:szCs w:val="22"/>
        </w:rPr>
      </w:pPr>
      <w:r w:rsidRPr="00231826">
        <w:rPr>
          <w:rFonts w:ascii="Fira Sans" w:hAnsi="Fira Sans" w:cs="Calibri"/>
          <w:b/>
          <w:sz w:val="22"/>
          <w:szCs w:val="22"/>
        </w:rPr>
        <w:t>Instructors</w:t>
      </w:r>
    </w:p>
    <w:p w14:paraId="38444181" w14:textId="60A71C2F" w:rsidR="001E0040" w:rsidRPr="00231826" w:rsidRDefault="0051728F" w:rsidP="001E0040">
      <w:pPr>
        <w:pStyle w:val="Title"/>
        <w:rPr>
          <w:rFonts w:ascii="Fira Sans" w:hAnsi="Fira Sans" w:cs="Calibri"/>
          <w:sz w:val="22"/>
          <w:szCs w:val="22"/>
        </w:rPr>
      </w:pPr>
      <w:r w:rsidRPr="00231826">
        <w:rPr>
          <w:rFonts w:ascii="Fira Sans" w:hAnsi="Fira Sans" w:cs="Calibri"/>
          <w:sz w:val="22"/>
          <w:szCs w:val="22"/>
        </w:rPr>
        <w:t xml:space="preserve">Dr. Natalie Baloy </w:t>
      </w:r>
      <w:r w:rsidR="001E0040" w:rsidRPr="00231826">
        <w:rPr>
          <w:rFonts w:ascii="Fira Sans" w:hAnsi="Fira Sans" w:cs="Calibri"/>
          <w:sz w:val="22"/>
          <w:szCs w:val="22"/>
        </w:rPr>
        <w:t>&amp;</w:t>
      </w:r>
      <w:r w:rsidRPr="00231826">
        <w:rPr>
          <w:rFonts w:ascii="Fira Sans" w:hAnsi="Fira Sans" w:cs="Calibri"/>
          <w:sz w:val="22"/>
          <w:szCs w:val="22"/>
        </w:rPr>
        <w:t xml:space="preserve"> </w:t>
      </w:r>
      <w:r w:rsidR="001E0040" w:rsidRPr="00231826">
        <w:rPr>
          <w:rFonts w:ascii="Fira Sans" w:hAnsi="Fira Sans" w:cs="Calibri"/>
          <w:sz w:val="22"/>
          <w:szCs w:val="22"/>
        </w:rPr>
        <w:br/>
      </w:r>
      <w:r w:rsidRPr="00231826">
        <w:rPr>
          <w:rFonts w:ascii="Fira Sans" w:hAnsi="Fira Sans" w:cs="Calibri"/>
          <w:sz w:val="22"/>
          <w:szCs w:val="22"/>
        </w:rPr>
        <w:t>Dr. Mary Tuti Baker</w:t>
      </w:r>
    </w:p>
    <w:p w14:paraId="4ABCA708" w14:textId="77777777" w:rsidR="001E0040" w:rsidRPr="00231826" w:rsidRDefault="001E0040" w:rsidP="001E0040">
      <w:pPr>
        <w:pStyle w:val="Title"/>
        <w:rPr>
          <w:rFonts w:ascii="Fira Sans" w:hAnsi="Fira Sans" w:cs="Calibri"/>
          <w:sz w:val="22"/>
          <w:szCs w:val="22"/>
        </w:rPr>
      </w:pPr>
    </w:p>
    <w:p w14:paraId="0E368639" w14:textId="0D621425" w:rsidR="001E0040" w:rsidRPr="00231826" w:rsidRDefault="0051728F" w:rsidP="001E0040">
      <w:pPr>
        <w:pStyle w:val="Title"/>
        <w:rPr>
          <w:rFonts w:ascii="Fira Sans" w:hAnsi="Fira Sans" w:cs="Calibri"/>
          <w:b/>
          <w:sz w:val="22"/>
          <w:szCs w:val="22"/>
        </w:rPr>
      </w:pPr>
      <w:r w:rsidRPr="00231826">
        <w:rPr>
          <w:rFonts w:ascii="Fira Sans" w:hAnsi="Fira Sans" w:cs="Calibri"/>
          <w:b/>
          <w:sz w:val="22"/>
          <w:szCs w:val="22"/>
        </w:rPr>
        <w:t>Teaching Assistant</w:t>
      </w:r>
    </w:p>
    <w:p w14:paraId="611495FF" w14:textId="431291A0" w:rsidR="001E0040" w:rsidRPr="00231826" w:rsidRDefault="0051728F" w:rsidP="001E0040">
      <w:pPr>
        <w:pStyle w:val="Title"/>
        <w:rPr>
          <w:rFonts w:ascii="Fira Sans" w:hAnsi="Fira Sans" w:cs="Calibri"/>
          <w:sz w:val="22"/>
          <w:szCs w:val="22"/>
        </w:rPr>
      </w:pPr>
      <w:r w:rsidRPr="00231826">
        <w:rPr>
          <w:rFonts w:ascii="Fira Sans" w:hAnsi="Fira Sans" w:cs="Calibri"/>
          <w:sz w:val="22"/>
          <w:szCs w:val="22"/>
        </w:rPr>
        <w:t>Caitlyn Blair</w:t>
      </w:r>
    </w:p>
    <w:p w14:paraId="3A697952" w14:textId="7B602297" w:rsidR="001E0040" w:rsidRPr="00231826" w:rsidRDefault="001E0040" w:rsidP="001E0040">
      <w:pPr>
        <w:rPr>
          <w:rFonts w:ascii="Fira Sans" w:hAnsi="Fira Sans"/>
        </w:rPr>
      </w:pPr>
    </w:p>
    <w:p w14:paraId="321BF8F6" w14:textId="7B602297" w:rsidR="001E0040" w:rsidRPr="00231826" w:rsidRDefault="001E0040" w:rsidP="001E0040">
      <w:pPr>
        <w:rPr>
          <w:rFonts w:ascii="Fira Sans" w:hAnsi="Fira Sans"/>
        </w:rPr>
      </w:pPr>
    </w:p>
    <w:p w14:paraId="61A70995" w14:textId="4754AEB5" w:rsidR="001E0040" w:rsidRPr="00231826" w:rsidRDefault="001E0040" w:rsidP="001E0040">
      <w:pPr>
        <w:rPr>
          <w:rFonts w:ascii="Fira Sans" w:hAnsi="Fira Sans"/>
          <w:i/>
          <w:iCs/>
        </w:rPr>
      </w:pPr>
      <w:r w:rsidRPr="00231826">
        <w:rPr>
          <w:rFonts w:ascii="Fira Sans" w:hAnsi="Fira Sans"/>
          <w:i/>
          <w:iCs/>
        </w:rPr>
        <w:t xml:space="preserve">Map: Aquila Flower 2021 - </w:t>
      </w:r>
      <w:r w:rsidRPr="00231826">
        <w:rPr>
          <w:rFonts w:ascii="Fira Sans" w:hAnsi="Fira Sans"/>
          <w:i/>
          <w:iCs/>
        </w:rPr>
        <w:br/>
        <w:t>Salish Sea Reference Map</w:t>
      </w:r>
    </w:p>
    <w:p w14:paraId="26EE0A3A" w14:textId="77777777" w:rsidR="001E0040" w:rsidRPr="00231826" w:rsidRDefault="001E0040" w:rsidP="001E0040">
      <w:pPr>
        <w:pStyle w:val="Title"/>
        <w:rPr>
          <w:rFonts w:ascii="Fira Sans" w:hAnsi="Fira Sans" w:cs="Calibri"/>
          <w:sz w:val="22"/>
          <w:szCs w:val="22"/>
        </w:rPr>
      </w:pPr>
    </w:p>
    <w:p w14:paraId="64FB42A0" w14:textId="77777777" w:rsidR="001E0040" w:rsidRPr="00231826" w:rsidRDefault="001E0040" w:rsidP="001E0040">
      <w:pPr>
        <w:pStyle w:val="Title"/>
        <w:rPr>
          <w:rFonts w:ascii="Fira Sans" w:hAnsi="Fira Sans" w:cs="Calibri"/>
          <w:b/>
          <w:sz w:val="22"/>
          <w:szCs w:val="22"/>
        </w:rPr>
      </w:pPr>
    </w:p>
    <w:p w14:paraId="1EC63B65" w14:textId="36EE5697" w:rsidR="00EB3B31" w:rsidRDefault="005452DD" w:rsidP="001E0040">
      <w:pPr>
        <w:pStyle w:val="Title"/>
        <w:rPr>
          <w:rFonts w:ascii="Fira Sans" w:hAnsi="Fira Sans" w:cs="Calibri"/>
          <w:b/>
          <w:sz w:val="22"/>
          <w:szCs w:val="22"/>
        </w:rPr>
      </w:pPr>
      <w:r w:rsidRPr="00231826">
        <w:rPr>
          <w:rFonts w:ascii="Fira Sans" w:hAnsi="Fira Sans" w:cs="Calibri"/>
          <w:b/>
          <w:sz w:val="22"/>
          <w:szCs w:val="22"/>
        </w:rPr>
        <w:t xml:space="preserve">This version of the SALI 201: Introduction to the Salish Sea course syllabus was taught in Spring 2022 face-to-face at Western Washington University. This syllabus includes notes and links for instructional use. </w:t>
      </w:r>
    </w:p>
    <w:p w14:paraId="707CB386" w14:textId="77777777" w:rsidR="00EB3B31" w:rsidRPr="00EB3B31" w:rsidRDefault="00EB3B31" w:rsidP="00EB3B31"/>
    <w:p w14:paraId="2DEE605A" w14:textId="3ACBC917" w:rsidR="005452DD" w:rsidRPr="00EB3B31" w:rsidRDefault="005452DD" w:rsidP="00EB3B31">
      <w:pPr>
        <w:pStyle w:val="Title"/>
        <w:rPr>
          <w:rFonts w:ascii="Fira Sans" w:hAnsi="Fira Sans" w:cs="Calibri"/>
          <w:b/>
          <w:sz w:val="22"/>
          <w:szCs w:val="22"/>
        </w:rPr>
      </w:pPr>
      <w:r w:rsidRPr="00231826">
        <w:rPr>
          <w:rFonts w:ascii="Fira Sans" w:hAnsi="Fira Sans" w:cs="Calibri"/>
          <w:b/>
          <w:sz w:val="22"/>
          <w:szCs w:val="22"/>
        </w:rPr>
        <w:t xml:space="preserve">For more information, please contact the instructional team: </w:t>
      </w:r>
    </w:p>
    <w:p w14:paraId="69F71296" w14:textId="24AECF38" w:rsidR="001E0040" w:rsidRPr="00231826" w:rsidRDefault="0051728F" w:rsidP="001E0040">
      <w:pPr>
        <w:rPr>
          <w:rFonts w:ascii="Fira Sans" w:hAnsi="Fira Sans" w:cs="Calibri"/>
        </w:rPr>
      </w:pPr>
      <w:r w:rsidRPr="00231826">
        <w:rPr>
          <w:rFonts w:ascii="Fira Sans" w:hAnsi="Fira Sans" w:cs="Calibri"/>
        </w:rPr>
        <w:t xml:space="preserve">Dr. Baloy: Natalie.Baloy@wwu.edu </w:t>
      </w:r>
    </w:p>
    <w:p w14:paraId="1A356F9A" w14:textId="615059CE" w:rsidR="001E0040" w:rsidRPr="00231826" w:rsidRDefault="0051728F" w:rsidP="001E0040">
      <w:pPr>
        <w:rPr>
          <w:rFonts w:ascii="Fira Sans" w:hAnsi="Fira Sans" w:cs="Calibri"/>
        </w:rPr>
      </w:pPr>
      <w:r w:rsidRPr="00231826">
        <w:rPr>
          <w:rFonts w:ascii="Fira Sans" w:hAnsi="Fira Sans" w:cs="Calibri"/>
        </w:rPr>
        <w:t xml:space="preserve">Dr. Baker: Mary.Baker@wwu.edu </w:t>
      </w:r>
    </w:p>
    <w:p w14:paraId="5F9879A5" w14:textId="04D0F9C1" w:rsidR="0051728F" w:rsidRPr="00231826" w:rsidRDefault="0051728F" w:rsidP="001E0040">
      <w:pPr>
        <w:rPr>
          <w:rFonts w:ascii="Fira Sans" w:hAnsi="Fira Sans" w:cs="Calibri"/>
        </w:rPr>
      </w:pPr>
      <w:r w:rsidRPr="00231826">
        <w:rPr>
          <w:rFonts w:ascii="Fira Sans" w:hAnsi="Fira Sans" w:cs="Calibri"/>
        </w:rPr>
        <w:t xml:space="preserve">Caitlyn Blair: blairc7@wwu.edu </w:t>
      </w:r>
    </w:p>
    <w:p w14:paraId="4A519F79" w14:textId="77777777" w:rsidR="0051728F" w:rsidRPr="00231826" w:rsidRDefault="0051728F" w:rsidP="0051728F">
      <w:pPr>
        <w:rPr>
          <w:rFonts w:ascii="Fira Sans" w:hAnsi="Fira Sans"/>
        </w:rPr>
      </w:pPr>
    </w:p>
    <w:p w14:paraId="6E29ECE1" w14:textId="5CC7E896" w:rsidR="001E0040" w:rsidRPr="00231826" w:rsidRDefault="001E0040">
      <w:pPr>
        <w:rPr>
          <w:rFonts w:ascii="Fira Sans" w:hAnsi="Fira Sans" w:cs="Calibri"/>
        </w:rPr>
      </w:pPr>
      <w:r w:rsidRPr="00231826">
        <w:rPr>
          <w:rFonts w:ascii="Fira Sans" w:hAnsi="Fira Sans" w:cs="Calibri"/>
        </w:rPr>
        <w:br w:type="page"/>
      </w:r>
    </w:p>
    <w:p w14:paraId="1415F60F" w14:textId="3C06BC2B" w:rsidR="005452DD" w:rsidRPr="00A42D76" w:rsidRDefault="005452DD" w:rsidP="00A42D76">
      <w:pPr>
        <w:pStyle w:val="TOC2"/>
      </w:pPr>
      <w:r w:rsidRPr="00A42D76">
        <w:lastRenderedPageBreak/>
        <w:t xml:space="preserve">Syllabus Table of Contents </w:t>
      </w:r>
    </w:p>
    <w:p w14:paraId="23E1F0A9" w14:textId="1C22F1D8" w:rsidR="005452DD" w:rsidRPr="00A42D76" w:rsidRDefault="005452DD" w:rsidP="00A42D76">
      <w:pPr>
        <w:pStyle w:val="TOC2"/>
        <w:rPr>
          <w:rFonts w:eastAsiaTheme="minorEastAsia" w:cstheme="minorBidi"/>
          <w:sz w:val="22"/>
          <w:szCs w:val="22"/>
          <w:lang w:val="en-US"/>
        </w:rPr>
      </w:pPr>
      <w:r w:rsidRPr="00A42D76">
        <w:rPr>
          <w:sz w:val="22"/>
          <w:szCs w:val="22"/>
        </w:rPr>
        <w:fldChar w:fldCharType="begin"/>
      </w:r>
      <w:r w:rsidRPr="00A42D76">
        <w:rPr>
          <w:sz w:val="22"/>
          <w:szCs w:val="22"/>
        </w:rPr>
        <w:instrText xml:space="preserve"> TOC \o "1-2" \h \z \u </w:instrText>
      </w:r>
      <w:r w:rsidRPr="00A42D76">
        <w:rPr>
          <w:sz w:val="22"/>
          <w:szCs w:val="22"/>
        </w:rPr>
        <w:fldChar w:fldCharType="separate"/>
      </w:r>
      <w:hyperlink w:anchor="_Toc109661821" w:history="1">
        <w:r w:rsidRPr="00A42D76">
          <w:rPr>
            <w:rStyle w:val="Hyperlink"/>
            <w:sz w:val="22"/>
            <w:szCs w:val="22"/>
          </w:rPr>
          <w:t>Course Description</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_Toc109661821 \h </w:instrText>
        </w:r>
        <w:r w:rsidRPr="00A42D76">
          <w:rPr>
            <w:webHidden/>
            <w:sz w:val="22"/>
            <w:szCs w:val="22"/>
          </w:rPr>
        </w:r>
        <w:r w:rsidRPr="00A42D76">
          <w:rPr>
            <w:webHidden/>
            <w:sz w:val="22"/>
            <w:szCs w:val="22"/>
          </w:rPr>
          <w:fldChar w:fldCharType="separate"/>
        </w:r>
        <w:r w:rsidRPr="00A42D76">
          <w:rPr>
            <w:webHidden/>
            <w:sz w:val="22"/>
            <w:szCs w:val="22"/>
          </w:rPr>
          <w:t>2</w:t>
        </w:r>
        <w:r w:rsidRPr="00A42D76">
          <w:rPr>
            <w:webHidden/>
            <w:sz w:val="22"/>
            <w:szCs w:val="22"/>
          </w:rPr>
          <w:fldChar w:fldCharType="end"/>
        </w:r>
      </w:hyperlink>
    </w:p>
    <w:p w14:paraId="2DDA3A3E" w14:textId="468A1AEC" w:rsidR="005452DD" w:rsidRPr="00A42D76" w:rsidRDefault="005452DD" w:rsidP="00A42D76">
      <w:pPr>
        <w:pStyle w:val="TOC2"/>
        <w:rPr>
          <w:rFonts w:eastAsiaTheme="minorEastAsia" w:cstheme="minorBidi"/>
          <w:sz w:val="22"/>
          <w:szCs w:val="22"/>
          <w:lang w:val="en-US"/>
        </w:rPr>
      </w:pPr>
      <w:hyperlink w:anchor="_Toc109661822" w:history="1">
        <w:r w:rsidRPr="00A42D76">
          <w:rPr>
            <w:rStyle w:val="Hyperlink"/>
            <w:sz w:val="22"/>
            <w:szCs w:val="22"/>
          </w:rPr>
          <w:t>Course Learning Outcomes</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_Toc109661822 \h </w:instrText>
        </w:r>
        <w:r w:rsidRPr="00A42D76">
          <w:rPr>
            <w:webHidden/>
            <w:sz w:val="22"/>
            <w:szCs w:val="22"/>
          </w:rPr>
        </w:r>
        <w:r w:rsidRPr="00A42D76">
          <w:rPr>
            <w:webHidden/>
            <w:sz w:val="22"/>
            <w:szCs w:val="22"/>
          </w:rPr>
          <w:fldChar w:fldCharType="separate"/>
        </w:r>
        <w:r w:rsidRPr="00A42D76">
          <w:rPr>
            <w:webHidden/>
            <w:sz w:val="22"/>
            <w:szCs w:val="22"/>
          </w:rPr>
          <w:t>2</w:t>
        </w:r>
        <w:r w:rsidRPr="00A42D76">
          <w:rPr>
            <w:webHidden/>
            <w:sz w:val="22"/>
            <w:szCs w:val="22"/>
          </w:rPr>
          <w:fldChar w:fldCharType="end"/>
        </w:r>
      </w:hyperlink>
    </w:p>
    <w:p w14:paraId="27F934DE" w14:textId="4E829AAF" w:rsidR="005452DD" w:rsidRPr="00A42D76" w:rsidRDefault="005452DD" w:rsidP="00A42D76">
      <w:pPr>
        <w:pStyle w:val="TOC2"/>
        <w:rPr>
          <w:rFonts w:eastAsiaTheme="minorEastAsia" w:cstheme="minorBidi"/>
          <w:sz w:val="22"/>
          <w:szCs w:val="22"/>
          <w:lang w:val="en-US"/>
        </w:rPr>
      </w:pPr>
      <w:hyperlink w:anchor="_Toc109661823" w:history="1">
        <w:r w:rsidRPr="00A42D76">
          <w:rPr>
            <w:rStyle w:val="Hyperlink"/>
            <w:sz w:val="22"/>
            <w:szCs w:val="22"/>
          </w:rPr>
          <w:t>Assignments</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_Toc109661823 \h </w:instrText>
        </w:r>
        <w:r w:rsidRPr="00A42D76">
          <w:rPr>
            <w:webHidden/>
            <w:sz w:val="22"/>
            <w:szCs w:val="22"/>
          </w:rPr>
        </w:r>
        <w:r w:rsidRPr="00A42D76">
          <w:rPr>
            <w:webHidden/>
            <w:sz w:val="22"/>
            <w:szCs w:val="22"/>
          </w:rPr>
          <w:fldChar w:fldCharType="separate"/>
        </w:r>
        <w:r w:rsidRPr="00A42D76">
          <w:rPr>
            <w:webHidden/>
            <w:sz w:val="22"/>
            <w:szCs w:val="22"/>
          </w:rPr>
          <w:t>3</w:t>
        </w:r>
        <w:r w:rsidRPr="00A42D76">
          <w:rPr>
            <w:webHidden/>
            <w:sz w:val="22"/>
            <w:szCs w:val="22"/>
          </w:rPr>
          <w:fldChar w:fldCharType="end"/>
        </w:r>
      </w:hyperlink>
    </w:p>
    <w:p w14:paraId="1E6DE20C" w14:textId="535DB27C" w:rsidR="005452DD" w:rsidRPr="00A42D76" w:rsidRDefault="005452DD" w:rsidP="00A42D76">
      <w:pPr>
        <w:pStyle w:val="TOC2"/>
        <w:rPr>
          <w:rFonts w:eastAsiaTheme="minorEastAsia" w:cstheme="minorBidi"/>
          <w:sz w:val="22"/>
          <w:szCs w:val="22"/>
          <w:lang w:val="en-US"/>
        </w:rPr>
      </w:pPr>
      <w:hyperlink w:anchor="_Toc109661824" w:history="1">
        <w:r w:rsidRPr="00A42D76">
          <w:rPr>
            <w:rStyle w:val="Hyperlink"/>
            <w:sz w:val="22"/>
            <w:szCs w:val="22"/>
          </w:rPr>
          <w:t>Weekly Course Overview</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_Toc109661824 \h </w:instrText>
        </w:r>
        <w:r w:rsidRPr="00A42D76">
          <w:rPr>
            <w:webHidden/>
            <w:sz w:val="22"/>
            <w:szCs w:val="22"/>
          </w:rPr>
        </w:r>
        <w:r w:rsidRPr="00A42D76">
          <w:rPr>
            <w:webHidden/>
            <w:sz w:val="22"/>
            <w:szCs w:val="22"/>
          </w:rPr>
          <w:fldChar w:fldCharType="separate"/>
        </w:r>
        <w:r w:rsidRPr="00A42D76">
          <w:rPr>
            <w:webHidden/>
            <w:sz w:val="22"/>
            <w:szCs w:val="22"/>
          </w:rPr>
          <w:t>3</w:t>
        </w:r>
        <w:r w:rsidRPr="00A42D76">
          <w:rPr>
            <w:webHidden/>
            <w:sz w:val="22"/>
            <w:szCs w:val="22"/>
          </w:rPr>
          <w:fldChar w:fldCharType="end"/>
        </w:r>
      </w:hyperlink>
    </w:p>
    <w:p w14:paraId="78859F14" w14:textId="49CD6FA8" w:rsidR="005452DD" w:rsidRPr="00A42D76" w:rsidRDefault="005452DD" w:rsidP="00A42D76">
      <w:pPr>
        <w:pStyle w:val="TOC2"/>
        <w:rPr>
          <w:rFonts w:eastAsiaTheme="minorEastAsia" w:cstheme="minorBidi"/>
          <w:sz w:val="22"/>
          <w:szCs w:val="22"/>
          <w:lang w:val="en-US"/>
        </w:rPr>
      </w:pPr>
      <w:hyperlink w:anchor="_Toc109661825" w:history="1">
        <w:r w:rsidRPr="00A42D76">
          <w:rPr>
            <w:rStyle w:val="Hyperlink"/>
            <w:sz w:val="22"/>
            <w:szCs w:val="22"/>
          </w:rPr>
          <w:t>Pre-Class Email</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_Toc109661825 \h </w:instrText>
        </w:r>
        <w:r w:rsidRPr="00A42D76">
          <w:rPr>
            <w:webHidden/>
            <w:sz w:val="22"/>
            <w:szCs w:val="22"/>
          </w:rPr>
        </w:r>
        <w:r w:rsidRPr="00A42D76">
          <w:rPr>
            <w:webHidden/>
            <w:sz w:val="22"/>
            <w:szCs w:val="22"/>
          </w:rPr>
          <w:fldChar w:fldCharType="separate"/>
        </w:r>
        <w:r w:rsidRPr="00A42D76">
          <w:rPr>
            <w:webHidden/>
            <w:sz w:val="22"/>
            <w:szCs w:val="22"/>
          </w:rPr>
          <w:t>4</w:t>
        </w:r>
        <w:r w:rsidRPr="00A42D76">
          <w:rPr>
            <w:webHidden/>
            <w:sz w:val="22"/>
            <w:szCs w:val="22"/>
          </w:rPr>
          <w:fldChar w:fldCharType="end"/>
        </w:r>
      </w:hyperlink>
    </w:p>
    <w:p w14:paraId="3934AF5D" w14:textId="6E65D404" w:rsidR="005452DD" w:rsidRPr="00A42D76" w:rsidRDefault="005452DD" w:rsidP="00A42D76">
      <w:pPr>
        <w:pStyle w:val="TOC2"/>
        <w:rPr>
          <w:rFonts w:eastAsiaTheme="minorEastAsia" w:cstheme="minorBidi"/>
          <w:sz w:val="22"/>
          <w:szCs w:val="22"/>
          <w:lang w:val="en-US"/>
        </w:rPr>
      </w:pPr>
      <w:hyperlink w:anchor="_Toc109661826" w:history="1">
        <w:r w:rsidRPr="00A42D76">
          <w:rPr>
            <w:rStyle w:val="Hyperlink"/>
            <w:sz w:val="22"/>
            <w:szCs w:val="22"/>
          </w:rPr>
          <w:t>Week 1: Whitecap to Whitecap + Xwe’chi-eXen (March 29 &amp; 31)</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_Toc109661826 \h </w:instrText>
        </w:r>
        <w:r w:rsidRPr="00A42D76">
          <w:rPr>
            <w:webHidden/>
            <w:sz w:val="22"/>
            <w:szCs w:val="22"/>
          </w:rPr>
        </w:r>
        <w:r w:rsidRPr="00A42D76">
          <w:rPr>
            <w:webHidden/>
            <w:sz w:val="22"/>
            <w:szCs w:val="22"/>
          </w:rPr>
          <w:fldChar w:fldCharType="separate"/>
        </w:r>
        <w:r w:rsidRPr="00A42D76">
          <w:rPr>
            <w:webHidden/>
            <w:sz w:val="22"/>
            <w:szCs w:val="22"/>
          </w:rPr>
          <w:t>5</w:t>
        </w:r>
        <w:r w:rsidRPr="00A42D76">
          <w:rPr>
            <w:webHidden/>
            <w:sz w:val="22"/>
            <w:szCs w:val="22"/>
          </w:rPr>
          <w:fldChar w:fldCharType="end"/>
        </w:r>
      </w:hyperlink>
    </w:p>
    <w:p w14:paraId="3538483F" w14:textId="2ABBCD08" w:rsidR="005452DD" w:rsidRPr="00A42D76" w:rsidRDefault="005452DD" w:rsidP="00A42D76">
      <w:pPr>
        <w:pStyle w:val="TOC2"/>
        <w:rPr>
          <w:rFonts w:eastAsiaTheme="minorEastAsia" w:cstheme="minorBidi"/>
          <w:sz w:val="22"/>
          <w:szCs w:val="22"/>
          <w:lang w:val="en-US"/>
        </w:rPr>
      </w:pPr>
      <w:hyperlink w:anchor="_Toc109661827" w:history="1">
        <w:r w:rsidRPr="00A42D76">
          <w:rPr>
            <w:rStyle w:val="Hyperlink"/>
            <w:sz w:val="22"/>
            <w:szCs w:val="22"/>
          </w:rPr>
          <w:t>Week 2: Water Knows No Borders (April 5 &amp; 7)</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_Toc109661827 \h </w:instrText>
        </w:r>
        <w:r w:rsidRPr="00A42D76">
          <w:rPr>
            <w:webHidden/>
            <w:sz w:val="22"/>
            <w:szCs w:val="22"/>
          </w:rPr>
        </w:r>
        <w:r w:rsidRPr="00A42D76">
          <w:rPr>
            <w:webHidden/>
            <w:sz w:val="22"/>
            <w:szCs w:val="22"/>
          </w:rPr>
          <w:fldChar w:fldCharType="separate"/>
        </w:r>
        <w:r w:rsidRPr="00A42D76">
          <w:rPr>
            <w:webHidden/>
            <w:sz w:val="22"/>
            <w:szCs w:val="22"/>
          </w:rPr>
          <w:t>7</w:t>
        </w:r>
        <w:r w:rsidRPr="00A42D76">
          <w:rPr>
            <w:webHidden/>
            <w:sz w:val="22"/>
            <w:szCs w:val="22"/>
          </w:rPr>
          <w:fldChar w:fldCharType="end"/>
        </w:r>
      </w:hyperlink>
    </w:p>
    <w:p w14:paraId="4B385AF9" w14:textId="7553113F" w:rsidR="005452DD" w:rsidRPr="00A42D76" w:rsidRDefault="005452DD" w:rsidP="00A42D76">
      <w:pPr>
        <w:pStyle w:val="TOC2"/>
        <w:rPr>
          <w:rFonts w:eastAsiaTheme="minorEastAsia" w:cstheme="minorBidi"/>
          <w:sz w:val="22"/>
          <w:szCs w:val="22"/>
          <w:lang w:val="en-US"/>
        </w:rPr>
      </w:pPr>
      <w:hyperlink w:anchor="_Toc109661828" w:history="1">
        <w:r w:rsidRPr="00A42D76">
          <w:rPr>
            <w:rStyle w:val="Hyperlink"/>
            <w:sz w:val="22"/>
            <w:szCs w:val="22"/>
          </w:rPr>
          <w:t>Week 3: Fraser River (April 12 &amp; 14)</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_Toc109661828 \h </w:instrText>
        </w:r>
        <w:r w:rsidRPr="00A42D76">
          <w:rPr>
            <w:webHidden/>
            <w:sz w:val="22"/>
            <w:szCs w:val="22"/>
          </w:rPr>
        </w:r>
        <w:r w:rsidRPr="00A42D76">
          <w:rPr>
            <w:webHidden/>
            <w:sz w:val="22"/>
            <w:szCs w:val="22"/>
          </w:rPr>
          <w:fldChar w:fldCharType="separate"/>
        </w:r>
        <w:r w:rsidRPr="00A42D76">
          <w:rPr>
            <w:webHidden/>
            <w:sz w:val="22"/>
            <w:szCs w:val="22"/>
          </w:rPr>
          <w:t>9</w:t>
        </w:r>
        <w:r w:rsidRPr="00A42D76">
          <w:rPr>
            <w:webHidden/>
            <w:sz w:val="22"/>
            <w:szCs w:val="22"/>
          </w:rPr>
          <w:fldChar w:fldCharType="end"/>
        </w:r>
      </w:hyperlink>
    </w:p>
    <w:p w14:paraId="4C06E43D" w14:textId="0EF99DF0" w:rsidR="005452DD" w:rsidRPr="00A42D76" w:rsidRDefault="005452DD" w:rsidP="00A42D76">
      <w:pPr>
        <w:pStyle w:val="TOC2"/>
        <w:rPr>
          <w:rFonts w:eastAsiaTheme="minorEastAsia" w:cstheme="minorBidi"/>
          <w:sz w:val="22"/>
          <w:szCs w:val="22"/>
          <w:lang w:val="en-US"/>
        </w:rPr>
      </w:pPr>
      <w:hyperlink w:anchor="_Toc109661829" w:history="1">
        <w:r w:rsidRPr="00A42D76">
          <w:rPr>
            <w:rStyle w:val="Hyperlink"/>
            <w:sz w:val="22"/>
            <w:szCs w:val="22"/>
          </w:rPr>
          <w:t>Week 4: Burrard Inlet / Coast Mountains (April 19 &amp; 21)</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_Toc109661829 \h </w:instrText>
        </w:r>
        <w:r w:rsidRPr="00A42D76">
          <w:rPr>
            <w:webHidden/>
            <w:sz w:val="22"/>
            <w:szCs w:val="22"/>
          </w:rPr>
        </w:r>
        <w:r w:rsidRPr="00A42D76">
          <w:rPr>
            <w:webHidden/>
            <w:sz w:val="22"/>
            <w:szCs w:val="22"/>
          </w:rPr>
          <w:fldChar w:fldCharType="separate"/>
        </w:r>
        <w:r w:rsidRPr="00A42D76">
          <w:rPr>
            <w:webHidden/>
            <w:sz w:val="22"/>
            <w:szCs w:val="22"/>
          </w:rPr>
          <w:t>11</w:t>
        </w:r>
        <w:r w:rsidRPr="00A42D76">
          <w:rPr>
            <w:webHidden/>
            <w:sz w:val="22"/>
            <w:szCs w:val="22"/>
          </w:rPr>
          <w:fldChar w:fldCharType="end"/>
        </w:r>
      </w:hyperlink>
    </w:p>
    <w:p w14:paraId="3F6ED393" w14:textId="0533C0F4" w:rsidR="005452DD" w:rsidRPr="00A42D76" w:rsidRDefault="005452DD" w:rsidP="00A42D76">
      <w:pPr>
        <w:pStyle w:val="TOC2"/>
        <w:rPr>
          <w:rFonts w:eastAsiaTheme="minorEastAsia" w:cstheme="minorBidi"/>
          <w:sz w:val="22"/>
          <w:szCs w:val="22"/>
          <w:lang w:val="en-US"/>
        </w:rPr>
      </w:pPr>
      <w:hyperlink w:anchor="_Toc109661830" w:history="1">
        <w:r w:rsidRPr="00A42D76">
          <w:rPr>
            <w:rStyle w:val="Hyperlink"/>
            <w:sz w:val="22"/>
            <w:szCs w:val="22"/>
          </w:rPr>
          <w:t>Week 5: The Northern Salish Sea (April 26 &amp; 28)</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_Toc109661830 \h </w:instrText>
        </w:r>
        <w:r w:rsidRPr="00A42D76">
          <w:rPr>
            <w:webHidden/>
            <w:sz w:val="22"/>
            <w:szCs w:val="22"/>
          </w:rPr>
        </w:r>
        <w:r w:rsidRPr="00A42D76">
          <w:rPr>
            <w:webHidden/>
            <w:sz w:val="22"/>
            <w:szCs w:val="22"/>
          </w:rPr>
          <w:fldChar w:fldCharType="separate"/>
        </w:r>
        <w:r w:rsidRPr="00A42D76">
          <w:rPr>
            <w:webHidden/>
            <w:sz w:val="22"/>
            <w:szCs w:val="22"/>
          </w:rPr>
          <w:t>13</w:t>
        </w:r>
        <w:r w:rsidRPr="00A42D76">
          <w:rPr>
            <w:webHidden/>
            <w:sz w:val="22"/>
            <w:szCs w:val="22"/>
          </w:rPr>
          <w:fldChar w:fldCharType="end"/>
        </w:r>
      </w:hyperlink>
    </w:p>
    <w:p w14:paraId="19B778F5" w14:textId="31397864" w:rsidR="005452DD" w:rsidRPr="00A42D76" w:rsidRDefault="005452DD" w:rsidP="00A42D76">
      <w:pPr>
        <w:pStyle w:val="TOC2"/>
        <w:rPr>
          <w:rFonts w:eastAsiaTheme="minorEastAsia" w:cstheme="minorBidi"/>
          <w:sz w:val="22"/>
          <w:szCs w:val="22"/>
          <w:lang w:val="en-US"/>
        </w:rPr>
      </w:pPr>
      <w:hyperlink w:anchor="_Toc109661831" w:history="1">
        <w:r w:rsidRPr="00A42D76">
          <w:rPr>
            <w:rStyle w:val="Hyperlink"/>
            <w:sz w:val="22"/>
            <w:szCs w:val="22"/>
          </w:rPr>
          <w:t>Week 6: Vancouver Island &amp; Salish Sea Archipelago (May 3 &amp; 5)</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_Toc109661831 \h </w:instrText>
        </w:r>
        <w:r w:rsidRPr="00A42D76">
          <w:rPr>
            <w:webHidden/>
            <w:sz w:val="22"/>
            <w:szCs w:val="22"/>
          </w:rPr>
        </w:r>
        <w:r w:rsidRPr="00A42D76">
          <w:rPr>
            <w:webHidden/>
            <w:sz w:val="22"/>
            <w:szCs w:val="22"/>
          </w:rPr>
          <w:fldChar w:fldCharType="separate"/>
        </w:r>
        <w:r w:rsidRPr="00A42D76">
          <w:rPr>
            <w:webHidden/>
            <w:sz w:val="22"/>
            <w:szCs w:val="22"/>
          </w:rPr>
          <w:t>15</w:t>
        </w:r>
        <w:r w:rsidRPr="00A42D76">
          <w:rPr>
            <w:webHidden/>
            <w:sz w:val="22"/>
            <w:szCs w:val="22"/>
          </w:rPr>
          <w:fldChar w:fldCharType="end"/>
        </w:r>
      </w:hyperlink>
    </w:p>
    <w:p w14:paraId="2EA81E94" w14:textId="1AD7DD15" w:rsidR="005452DD" w:rsidRPr="00A42D76" w:rsidRDefault="005452DD" w:rsidP="00A42D76">
      <w:pPr>
        <w:pStyle w:val="TOC2"/>
        <w:rPr>
          <w:rFonts w:eastAsiaTheme="minorEastAsia" w:cstheme="minorBidi"/>
          <w:sz w:val="22"/>
          <w:szCs w:val="22"/>
          <w:lang w:val="en-US"/>
        </w:rPr>
      </w:pPr>
      <w:hyperlink w:anchor="_Toc109661832" w:history="1">
        <w:r w:rsidRPr="00A42D76">
          <w:rPr>
            <w:rStyle w:val="Hyperlink"/>
            <w:sz w:val="22"/>
            <w:szCs w:val="22"/>
          </w:rPr>
          <w:t>Week 7: Elwha River / Olympic Peninsula (May 10 &amp; 12)</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_Toc109661832 \h </w:instrText>
        </w:r>
        <w:r w:rsidRPr="00A42D76">
          <w:rPr>
            <w:webHidden/>
            <w:sz w:val="22"/>
            <w:szCs w:val="22"/>
          </w:rPr>
        </w:r>
        <w:r w:rsidRPr="00A42D76">
          <w:rPr>
            <w:webHidden/>
            <w:sz w:val="22"/>
            <w:szCs w:val="22"/>
          </w:rPr>
          <w:fldChar w:fldCharType="separate"/>
        </w:r>
        <w:r w:rsidRPr="00A42D76">
          <w:rPr>
            <w:webHidden/>
            <w:sz w:val="22"/>
            <w:szCs w:val="22"/>
          </w:rPr>
          <w:t>16</w:t>
        </w:r>
        <w:r w:rsidRPr="00A42D76">
          <w:rPr>
            <w:webHidden/>
            <w:sz w:val="22"/>
            <w:szCs w:val="22"/>
          </w:rPr>
          <w:fldChar w:fldCharType="end"/>
        </w:r>
      </w:hyperlink>
    </w:p>
    <w:p w14:paraId="02A9E9DD" w14:textId="425DC6EB" w:rsidR="005452DD" w:rsidRPr="00A42D76" w:rsidRDefault="005452DD" w:rsidP="00A42D76">
      <w:pPr>
        <w:pStyle w:val="TOC2"/>
        <w:rPr>
          <w:rFonts w:eastAsiaTheme="minorEastAsia" w:cstheme="minorBidi"/>
          <w:sz w:val="22"/>
          <w:szCs w:val="22"/>
          <w:lang w:val="en-US"/>
        </w:rPr>
      </w:pPr>
      <w:hyperlink w:anchor="_Toc109661833" w:history="1">
        <w:r w:rsidRPr="00A42D76">
          <w:rPr>
            <w:rStyle w:val="Hyperlink"/>
            <w:sz w:val="22"/>
            <w:szCs w:val="22"/>
          </w:rPr>
          <w:t>Week 8: Hood Canal / Nisqually / Olympia (May 17 &amp; 19)</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_Toc109661833 \h </w:instrText>
        </w:r>
        <w:r w:rsidRPr="00A42D76">
          <w:rPr>
            <w:webHidden/>
            <w:sz w:val="22"/>
            <w:szCs w:val="22"/>
          </w:rPr>
        </w:r>
        <w:r w:rsidRPr="00A42D76">
          <w:rPr>
            <w:webHidden/>
            <w:sz w:val="22"/>
            <w:szCs w:val="22"/>
          </w:rPr>
          <w:fldChar w:fldCharType="separate"/>
        </w:r>
        <w:r w:rsidRPr="00A42D76">
          <w:rPr>
            <w:webHidden/>
            <w:sz w:val="22"/>
            <w:szCs w:val="22"/>
          </w:rPr>
          <w:t>17</w:t>
        </w:r>
        <w:r w:rsidRPr="00A42D76">
          <w:rPr>
            <w:webHidden/>
            <w:sz w:val="22"/>
            <w:szCs w:val="22"/>
          </w:rPr>
          <w:fldChar w:fldCharType="end"/>
        </w:r>
      </w:hyperlink>
    </w:p>
    <w:p w14:paraId="4B7D6B72" w14:textId="39D25F8C" w:rsidR="005452DD" w:rsidRPr="00A42D76" w:rsidRDefault="005452DD" w:rsidP="00A42D76">
      <w:pPr>
        <w:pStyle w:val="TOC2"/>
        <w:rPr>
          <w:rFonts w:eastAsiaTheme="minorEastAsia" w:cstheme="minorBidi"/>
          <w:sz w:val="22"/>
          <w:szCs w:val="22"/>
          <w:lang w:val="en-US"/>
        </w:rPr>
      </w:pPr>
      <w:hyperlink w:anchor="_Toc109661834" w:history="1">
        <w:r w:rsidRPr="00A42D76">
          <w:rPr>
            <w:rStyle w:val="Hyperlink"/>
            <w:sz w:val="22"/>
            <w:szCs w:val="22"/>
          </w:rPr>
          <w:t>Week 9: Seattle (May 24 &amp; 26)</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_Toc109661834 \h </w:instrText>
        </w:r>
        <w:r w:rsidRPr="00A42D76">
          <w:rPr>
            <w:webHidden/>
            <w:sz w:val="22"/>
            <w:szCs w:val="22"/>
          </w:rPr>
        </w:r>
        <w:r w:rsidRPr="00A42D76">
          <w:rPr>
            <w:webHidden/>
            <w:sz w:val="22"/>
            <w:szCs w:val="22"/>
          </w:rPr>
          <w:fldChar w:fldCharType="separate"/>
        </w:r>
        <w:r w:rsidRPr="00A42D76">
          <w:rPr>
            <w:webHidden/>
            <w:sz w:val="22"/>
            <w:szCs w:val="22"/>
          </w:rPr>
          <w:t>18</w:t>
        </w:r>
        <w:r w:rsidRPr="00A42D76">
          <w:rPr>
            <w:webHidden/>
            <w:sz w:val="22"/>
            <w:szCs w:val="22"/>
          </w:rPr>
          <w:fldChar w:fldCharType="end"/>
        </w:r>
      </w:hyperlink>
    </w:p>
    <w:p w14:paraId="258FDC0B" w14:textId="4C41DD33" w:rsidR="005452DD" w:rsidRPr="00A42D76" w:rsidRDefault="005452DD" w:rsidP="00A42D76">
      <w:pPr>
        <w:pStyle w:val="TOC2"/>
        <w:rPr>
          <w:rFonts w:eastAsiaTheme="minorEastAsia" w:cstheme="minorBidi"/>
          <w:sz w:val="22"/>
          <w:szCs w:val="22"/>
          <w:lang w:val="en-US"/>
        </w:rPr>
      </w:pPr>
      <w:hyperlink w:anchor="_Toc109661835" w:history="1">
        <w:r w:rsidRPr="00A42D76">
          <w:rPr>
            <w:rStyle w:val="Hyperlink"/>
            <w:sz w:val="22"/>
            <w:szCs w:val="22"/>
          </w:rPr>
          <w:t>Week 10 Skagit Valley (May 31 &amp; June 3)</w:t>
        </w:r>
        <w:r w:rsidRPr="00A42D76">
          <w:rPr>
            <w:webHidden/>
            <w:sz w:val="22"/>
            <w:szCs w:val="22"/>
          </w:rPr>
          <w:tab/>
        </w:r>
        <w:r w:rsidRPr="00A42D76">
          <w:rPr>
            <w:webHidden/>
            <w:sz w:val="22"/>
            <w:szCs w:val="22"/>
          </w:rPr>
          <w:fldChar w:fldCharType="begin"/>
        </w:r>
        <w:r w:rsidRPr="00A42D76">
          <w:rPr>
            <w:webHidden/>
            <w:sz w:val="22"/>
            <w:szCs w:val="22"/>
          </w:rPr>
          <w:instrText xml:space="preserve"> PAGEREF _Toc109661835 \h </w:instrText>
        </w:r>
        <w:r w:rsidRPr="00A42D76">
          <w:rPr>
            <w:webHidden/>
            <w:sz w:val="22"/>
            <w:szCs w:val="22"/>
          </w:rPr>
        </w:r>
        <w:r w:rsidRPr="00A42D76">
          <w:rPr>
            <w:webHidden/>
            <w:sz w:val="22"/>
            <w:szCs w:val="22"/>
          </w:rPr>
          <w:fldChar w:fldCharType="separate"/>
        </w:r>
        <w:r w:rsidRPr="00A42D76">
          <w:rPr>
            <w:webHidden/>
            <w:sz w:val="22"/>
            <w:szCs w:val="22"/>
          </w:rPr>
          <w:t>20</w:t>
        </w:r>
        <w:r w:rsidRPr="00A42D76">
          <w:rPr>
            <w:webHidden/>
            <w:sz w:val="22"/>
            <w:szCs w:val="22"/>
          </w:rPr>
          <w:fldChar w:fldCharType="end"/>
        </w:r>
      </w:hyperlink>
    </w:p>
    <w:p w14:paraId="7C329EF3" w14:textId="1AF9647F" w:rsidR="00141BF8" w:rsidRPr="00231826" w:rsidRDefault="005452DD">
      <w:pPr>
        <w:rPr>
          <w:rFonts w:ascii="Fira Sans" w:hAnsi="Fira Sans" w:cs="Calibri"/>
        </w:rPr>
      </w:pPr>
      <w:r w:rsidRPr="00A42D76">
        <w:rPr>
          <w:rFonts w:ascii="Fira Sans" w:hAnsi="Fira Sans" w:cs="Calibri"/>
        </w:rPr>
        <w:fldChar w:fldCharType="end"/>
      </w:r>
    </w:p>
    <w:p w14:paraId="34061537" w14:textId="77777777" w:rsidR="00141BF8" w:rsidRPr="00231826" w:rsidRDefault="00141BF8">
      <w:pPr>
        <w:rPr>
          <w:rFonts w:ascii="Fira Sans" w:hAnsi="Fira Sans" w:cs="Calibri"/>
        </w:rPr>
      </w:pPr>
    </w:p>
    <w:p w14:paraId="6868AC28" w14:textId="77777777" w:rsidR="00141BF8" w:rsidRPr="00231826" w:rsidRDefault="00141BF8">
      <w:pPr>
        <w:rPr>
          <w:rFonts w:ascii="Fira Sans" w:hAnsi="Fira Sans" w:cs="Calibri"/>
        </w:rPr>
      </w:pPr>
    </w:p>
    <w:p w14:paraId="6EDBDBBD" w14:textId="77777777" w:rsidR="001E0040" w:rsidRPr="00231826" w:rsidRDefault="001E0040">
      <w:pPr>
        <w:rPr>
          <w:rFonts w:ascii="Fira Sans" w:hAnsi="Fira Sans" w:cs="Calibri"/>
        </w:rPr>
      </w:pPr>
      <w:r w:rsidRPr="00231826">
        <w:rPr>
          <w:rFonts w:ascii="Fira Sans" w:hAnsi="Fira Sans" w:cs="Calibri"/>
        </w:rPr>
        <w:br w:type="page"/>
      </w:r>
    </w:p>
    <w:p w14:paraId="30871116" w14:textId="36D63919" w:rsidR="00141BF8" w:rsidRPr="00A42D76" w:rsidRDefault="00000000">
      <w:pPr>
        <w:pStyle w:val="Heading2"/>
        <w:rPr>
          <w:rFonts w:ascii="Fira Sans" w:hAnsi="Fira Sans" w:cs="Calibri"/>
          <w:b/>
          <w:sz w:val="28"/>
          <w:szCs w:val="28"/>
        </w:rPr>
      </w:pPr>
      <w:bookmarkStart w:id="0" w:name="_Toc109661821"/>
      <w:r w:rsidRPr="00A42D76">
        <w:rPr>
          <w:rFonts w:ascii="Fira Sans" w:hAnsi="Fira Sans" w:cs="Calibri"/>
          <w:sz w:val="28"/>
          <w:szCs w:val="28"/>
        </w:rPr>
        <w:lastRenderedPageBreak/>
        <w:t>Course Description</w:t>
      </w:r>
      <w:bookmarkEnd w:id="0"/>
    </w:p>
    <w:p w14:paraId="48A73EAD" w14:textId="77777777" w:rsidR="00141BF8" w:rsidRPr="00231826" w:rsidRDefault="00000000">
      <w:pPr>
        <w:rPr>
          <w:rFonts w:ascii="Fira Sans" w:hAnsi="Fira Sans" w:cs="Calibri"/>
        </w:rPr>
      </w:pPr>
      <w:r w:rsidRPr="00231826">
        <w:rPr>
          <w:rFonts w:ascii="Fira Sans" w:hAnsi="Fira Sans" w:cs="Calibri"/>
          <w:b/>
        </w:rPr>
        <w:t xml:space="preserve">About Intro to the Salish Sea Course: </w:t>
      </w:r>
      <w:r w:rsidRPr="00231826">
        <w:rPr>
          <w:rFonts w:ascii="Fira Sans" w:hAnsi="Fira Sans" w:cs="Calibri"/>
        </w:rPr>
        <w:t>This place-based, experiential, and multidisciplinary course introduces students to the complex human-environment systems of our shared bioregion, an international inland sea fed by watersheds governed by the United States, Canada, and over 60 Tribes and First Nations. This course invites students to critically examine complex issues in the Salish Sea, and to build meaningful connections across borders, disciplines, and systems to help bring to life an environmentally healthy and just future for the Salish Sea.</w:t>
      </w:r>
    </w:p>
    <w:p w14:paraId="531C49D7" w14:textId="77777777" w:rsidR="00141BF8" w:rsidRPr="00231826" w:rsidRDefault="00141BF8">
      <w:pPr>
        <w:rPr>
          <w:rFonts w:ascii="Fira Sans" w:hAnsi="Fira Sans" w:cs="Calibri"/>
          <w:b/>
        </w:rPr>
      </w:pPr>
    </w:p>
    <w:p w14:paraId="7F499285" w14:textId="77777777" w:rsidR="00141BF8" w:rsidRPr="00231826" w:rsidRDefault="00000000">
      <w:pPr>
        <w:rPr>
          <w:rFonts w:ascii="Fira Sans" w:hAnsi="Fira Sans" w:cs="Calibri"/>
        </w:rPr>
      </w:pPr>
      <w:r w:rsidRPr="00231826">
        <w:rPr>
          <w:rFonts w:ascii="Fira Sans" w:hAnsi="Fira Sans" w:cs="Calibri"/>
          <w:b/>
        </w:rPr>
        <w:t xml:space="preserve">About the Salish Sea Minor: </w:t>
      </w:r>
      <w:r w:rsidRPr="00231826">
        <w:rPr>
          <w:rFonts w:ascii="Fira Sans" w:hAnsi="Fira Sans" w:cs="Calibri"/>
        </w:rPr>
        <w:t>This course is the core course in the Salish Sea Studies Minor. The Minor gives students an opportunity to develop a sense of place and a sense of responsibility for learning and caring for where they live. Composed of a core set of interdisciplinary courses and a set of electives spanning all colleges on campus, this Minor is designed to demonstrate that many ways of knowing are relevant and important for understanding the Salish Sea. Learn More / Declare a Minor</w:t>
      </w:r>
    </w:p>
    <w:p w14:paraId="4486FB37" w14:textId="77777777" w:rsidR="00141BF8" w:rsidRPr="00231826" w:rsidRDefault="00141BF8">
      <w:pPr>
        <w:rPr>
          <w:rFonts w:ascii="Fira Sans" w:hAnsi="Fira Sans" w:cs="Calibri"/>
          <w:b/>
        </w:rPr>
      </w:pPr>
    </w:p>
    <w:p w14:paraId="09605369" w14:textId="77777777" w:rsidR="00141BF8" w:rsidRPr="00231826" w:rsidRDefault="00000000">
      <w:pPr>
        <w:rPr>
          <w:rFonts w:ascii="Fira Sans" w:hAnsi="Fira Sans" w:cs="Calibri"/>
          <w:b/>
        </w:rPr>
      </w:pPr>
      <w:r w:rsidRPr="00231826">
        <w:rPr>
          <w:rFonts w:ascii="Fira Sans" w:hAnsi="Fira Sans" w:cs="Calibri"/>
          <w:b/>
        </w:rPr>
        <w:t xml:space="preserve">About the Salish Sea: </w:t>
      </w:r>
      <w:r w:rsidRPr="00231826">
        <w:rPr>
          <w:rFonts w:ascii="Fira Sans" w:hAnsi="Fira Sans" w:cs="Calibri"/>
        </w:rPr>
        <w:t>The Salish Sea bioregion is an estuarine inland sea surrounded by snow-capped mountain ranges and rich in biodiversity. Freshwater lakes and glaciers filter through temperate rainforest into rivers that meet the saltwater and tides from the Pacific Ocean, filling the Puget Sound, Georgia Basin, and Strait of Juan de Fuca. The name “Salish Sea” reflects the long history of Straits and Coast Salish peoples, who have deep and abiding relationships with the lands and waters of this region since time immemorial. Over the past two centuries, the Canada-US border and each nation’s governance structures have cut across this waterscape and intersected with Indigenous nations’ laws and governance systems in myriad ways. Millions of people from around the world have moved to the region’s cities and rural areas. This industrial-scale population growth, combined with extractive resource economies and global climate change, create myriad challenges for the health of this region and all who live here.</w:t>
      </w:r>
    </w:p>
    <w:p w14:paraId="4F6CA23C" w14:textId="33A7BCB6" w:rsidR="00141BF8" w:rsidRPr="00A42D76" w:rsidRDefault="00000000">
      <w:pPr>
        <w:pStyle w:val="Heading2"/>
        <w:rPr>
          <w:rFonts w:ascii="Fira Sans" w:hAnsi="Fira Sans" w:cs="Calibri"/>
          <w:sz w:val="28"/>
          <w:szCs w:val="28"/>
        </w:rPr>
      </w:pPr>
      <w:bookmarkStart w:id="1" w:name="_Toc109661822"/>
      <w:r w:rsidRPr="00A42D76">
        <w:rPr>
          <w:rFonts w:ascii="Fira Sans" w:hAnsi="Fira Sans" w:cs="Calibri"/>
          <w:sz w:val="28"/>
          <w:szCs w:val="28"/>
        </w:rPr>
        <w:t>Course Learning Outcomes</w:t>
      </w:r>
      <w:bookmarkEnd w:id="1"/>
    </w:p>
    <w:p w14:paraId="1598AF64" w14:textId="77777777" w:rsidR="00141BF8" w:rsidRPr="00231826" w:rsidRDefault="00000000">
      <w:pPr>
        <w:rPr>
          <w:rFonts w:ascii="Fira Sans" w:hAnsi="Fira Sans" w:cs="Calibri"/>
          <w:b/>
        </w:rPr>
      </w:pPr>
      <w:r w:rsidRPr="00231826">
        <w:rPr>
          <w:rFonts w:ascii="Fira Sans" w:hAnsi="Fira Sans" w:cs="Calibri"/>
          <w:b/>
        </w:rPr>
        <w:t>By the end of this course, you will gain practice in:</w:t>
      </w:r>
    </w:p>
    <w:p w14:paraId="1D8D4FC5" w14:textId="77777777" w:rsidR="00141BF8" w:rsidRPr="00231826" w:rsidRDefault="00000000">
      <w:pPr>
        <w:numPr>
          <w:ilvl w:val="0"/>
          <w:numId w:val="28"/>
        </w:numPr>
        <w:rPr>
          <w:rFonts w:ascii="Fira Sans" w:hAnsi="Fira Sans" w:cs="Calibri"/>
        </w:rPr>
      </w:pPr>
      <w:r w:rsidRPr="00231826">
        <w:rPr>
          <w:rFonts w:ascii="Fira Sans" w:hAnsi="Fira Sans" w:cs="Calibri"/>
        </w:rPr>
        <w:t xml:space="preserve">Weaving together Indigenous knowledge systems, natural sciences, social sciences, and the humanities to shape your inquiries about the Salish Sea </w:t>
      </w:r>
    </w:p>
    <w:p w14:paraId="5139F422" w14:textId="77777777" w:rsidR="00141BF8" w:rsidRPr="00231826" w:rsidRDefault="00000000">
      <w:pPr>
        <w:numPr>
          <w:ilvl w:val="0"/>
          <w:numId w:val="28"/>
        </w:numPr>
        <w:rPr>
          <w:rFonts w:ascii="Fira Sans" w:hAnsi="Fira Sans" w:cs="Calibri"/>
        </w:rPr>
      </w:pPr>
      <w:r w:rsidRPr="00231826">
        <w:rPr>
          <w:rFonts w:ascii="Fira Sans" w:hAnsi="Fira Sans" w:cs="Calibri"/>
        </w:rPr>
        <w:t xml:space="preserve">Sharing stories and science about the Salish Sea through art, maps, stories, letters, videos, podcasts, and other forms of expression </w:t>
      </w:r>
    </w:p>
    <w:p w14:paraId="3757A5B4" w14:textId="77777777" w:rsidR="00141BF8" w:rsidRPr="00231826" w:rsidRDefault="00000000">
      <w:pPr>
        <w:numPr>
          <w:ilvl w:val="0"/>
          <w:numId w:val="28"/>
        </w:numPr>
        <w:rPr>
          <w:rFonts w:ascii="Fira Sans" w:hAnsi="Fira Sans" w:cs="Calibri"/>
        </w:rPr>
      </w:pPr>
      <w:r w:rsidRPr="00231826">
        <w:rPr>
          <w:rFonts w:ascii="Fira Sans" w:hAnsi="Fira Sans" w:cs="Calibri"/>
        </w:rPr>
        <w:t>Analyzing systems of power and governance between sovereign Indigenous nations, BC/Canada, and WA/US in the multinational Salish Sea</w:t>
      </w:r>
    </w:p>
    <w:p w14:paraId="387CACB4" w14:textId="77777777" w:rsidR="00141BF8" w:rsidRPr="00231826" w:rsidRDefault="00000000">
      <w:pPr>
        <w:numPr>
          <w:ilvl w:val="0"/>
          <w:numId w:val="28"/>
        </w:numPr>
        <w:rPr>
          <w:rFonts w:ascii="Fira Sans" w:hAnsi="Fira Sans" w:cs="Calibri"/>
        </w:rPr>
      </w:pPr>
      <w:r w:rsidRPr="00231826">
        <w:rPr>
          <w:rFonts w:ascii="Fira Sans" w:hAnsi="Fira Sans" w:cs="Calibri"/>
        </w:rPr>
        <w:t xml:space="preserve">Identifying critical issues and evaluating potential solutions for shaping the current and future health of the Salish Sea  </w:t>
      </w:r>
    </w:p>
    <w:p w14:paraId="21FA45B7" w14:textId="77777777" w:rsidR="00141BF8" w:rsidRPr="00231826" w:rsidRDefault="00000000">
      <w:pPr>
        <w:numPr>
          <w:ilvl w:val="0"/>
          <w:numId w:val="28"/>
        </w:numPr>
        <w:rPr>
          <w:rFonts w:ascii="Fira Sans" w:hAnsi="Fira Sans" w:cs="Calibri"/>
        </w:rPr>
      </w:pPr>
      <w:r w:rsidRPr="00231826">
        <w:rPr>
          <w:rFonts w:ascii="Fira Sans" w:hAnsi="Fira Sans" w:cs="Calibri"/>
        </w:rPr>
        <w:t>Developing relational accountability with the Salish Sea and a commitment to place-conscious learning that can be practiced wherever you live or travel</w:t>
      </w:r>
    </w:p>
    <w:p w14:paraId="4754B454" w14:textId="77777777" w:rsidR="00395D46" w:rsidRPr="002A6519" w:rsidRDefault="00395D46" w:rsidP="00395D46">
      <w:pPr>
        <w:pStyle w:val="Heading2"/>
        <w:spacing w:before="0" w:after="0" w:line="240" w:lineRule="auto"/>
        <w:rPr>
          <w:rFonts w:ascii="Fira Sans" w:hAnsi="Fira Sans"/>
          <w:color w:val="000000" w:themeColor="text1"/>
          <w:sz w:val="28"/>
          <w:szCs w:val="28"/>
        </w:rPr>
      </w:pPr>
      <w:bookmarkStart w:id="2" w:name="_Toc109661823"/>
      <w:r w:rsidRPr="002A6519">
        <w:rPr>
          <w:rFonts w:ascii="Fira Sans" w:hAnsi="Fira Sans"/>
          <w:color w:val="000000" w:themeColor="text1"/>
          <w:sz w:val="28"/>
          <w:szCs w:val="28"/>
        </w:rPr>
        <w:lastRenderedPageBreak/>
        <w:t>Course Development </w:t>
      </w:r>
    </w:p>
    <w:p w14:paraId="1796E01F" w14:textId="77777777" w:rsidR="00395D46" w:rsidRPr="002A6519" w:rsidRDefault="00395D46" w:rsidP="00395D46">
      <w:pPr>
        <w:spacing w:line="240" w:lineRule="auto"/>
        <w:rPr>
          <w:rFonts w:ascii="Fira Sans" w:hAnsi="Fira Sans"/>
          <w:color w:val="000000" w:themeColor="text1"/>
        </w:rPr>
      </w:pPr>
    </w:p>
    <w:p w14:paraId="1220CFE5" w14:textId="785DD112" w:rsidR="00395D46" w:rsidRPr="002A6519" w:rsidRDefault="00395D46" w:rsidP="00395D46">
      <w:pPr>
        <w:pStyle w:val="NormalWeb"/>
        <w:shd w:val="clear" w:color="auto" w:fill="FFFFFF"/>
        <w:spacing w:before="0" w:beforeAutospacing="0" w:after="0" w:afterAutospacing="0"/>
        <w:rPr>
          <w:rFonts w:ascii="Fira Sans" w:hAnsi="Fira Sans"/>
          <w:color w:val="000000" w:themeColor="text1"/>
          <w:sz w:val="22"/>
          <w:szCs w:val="22"/>
        </w:rPr>
      </w:pPr>
      <w:r w:rsidRPr="002A6519">
        <w:rPr>
          <w:rFonts w:ascii="Fira Sans" w:hAnsi="Fira Sans"/>
          <w:color w:val="000000" w:themeColor="text1"/>
          <w:sz w:val="22"/>
          <w:szCs w:val="22"/>
        </w:rPr>
        <w:t xml:space="preserve">Development of the Salish Sea Studies curriculum has been generously supported by anonymous donations to the Salish Sea Institute, the Keta Legacy Foundation, the National Endowment for the Humanities, and the Pacific Northwest National Resource Center on Canada at the University of Washington and Western Washington University (US Department of Education Title VI grant). There is a parallel course offered at Whatcom Community College. The course syllabus and course material has been developed in collaboration and conversation with many people, including Marco Hatch, Nick Stanger, Robin </w:t>
      </w:r>
      <w:proofErr w:type="spellStart"/>
      <w:r w:rsidRPr="002A6519">
        <w:rPr>
          <w:rFonts w:ascii="Fira Sans" w:hAnsi="Fira Sans"/>
          <w:color w:val="000000" w:themeColor="text1"/>
          <w:sz w:val="22"/>
          <w:szCs w:val="22"/>
        </w:rPr>
        <w:t>Kodner</w:t>
      </w:r>
      <w:proofErr w:type="spellEnd"/>
      <w:r w:rsidRPr="002A6519">
        <w:rPr>
          <w:rFonts w:ascii="Fira Sans" w:hAnsi="Fira Sans"/>
          <w:color w:val="000000" w:themeColor="text1"/>
          <w:sz w:val="22"/>
          <w:szCs w:val="22"/>
        </w:rPr>
        <w:t xml:space="preserve">, Anna Booker, Anita Harker, </w:t>
      </w:r>
      <w:proofErr w:type="spellStart"/>
      <w:r w:rsidRPr="002A6519">
        <w:rPr>
          <w:rFonts w:ascii="Fira Sans" w:hAnsi="Fira Sans"/>
          <w:color w:val="000000" w:themeColor="text1"/>
          <w:sz w:val="22"/>
          <w:szCs w:val="22"/>
        </w:rPr>
        <w:t>Kaatje</w:t>
      </w:r>
      <w:proofErr w:type="spellEnd"/>
      <w:r w:rsidRPr="002A6519">
        <w:rPr>
          <w:rFonts w:ascii="Fira Sans" w:hAnsi="Fira Sans"/>
          <w:color w:val="000000" w:themeColor="text1"/>
          <w:sz w:val="22"/>
          <w:szCs w:val="22"/>
        </w:rPr>
        <w:t xml:space="preserve"> Kraft, Ian Stacy, Jennifer </w:t>
      </w:r>
      <w:proofErr w:type="spellStart"/>
      <w:r w:rsidRPr="002A6519">
        <w:rPr>
          <w:rFonts w:ascii="Fira Sans" w:hAnsi="Fira Sans"/>
          <w:color w:val="000000" w:themeColor="text1"/>
          <w:sz w:val="22"/>
          <w:szCs w:val="22"/>
        </w:rPr>
        <w:t>Zovar</w:t>
      </w:r>
      <w:proofErr w:type="spellEnd"/>
      <w:r w:rsidRPr="002A6519">
        <w:rPr>
          <w:rFonts w:ascii="Fira Sans" w:hAnsi="Fira Sans"/>
          <w:color w:val="000000" w:themeColor="text1"/>
          <w:sz w:val="22"/>
          <w:szCs w:val="22"/>
        </w:rPr>
        <w:t xml:space="preserve">, </w:t>
      </w:r>
      <w:r w:rsidR="00724949">
        <w:rPr>
          <w:rFonts w:ascii="Fira Sans" w:hAnsi="Fira Sans"/>
          <w:color w:val="000000" w:themeColor="text1"/>
          <w:sz w:val="22"/>
          <w:szCs w:val="22"/>
        </w:rPr>
        <w:t>Anna Cook, Kamala Todd, and James Miller.</w:t>
      </w:r>
      <w:r w:rsidRPr="002A6519">
        <w:rPr>
          <w:rFonts w:ascii="Fira Sans" w:hAnsi="Fira Sans"/>
          <w:color w:val="000000" w:themeColor="text1"/>
          <w:sz w:val="22"/>
          <w:szCs w:val="22"/>
        </w:rPr>
        <w:t> </w:t>
      </w:r>
    </w:p>
    <w:p w14:paraId="0FD43460" w14:textId="77777777" w:rsidR="00395D46" w:rsidRPr="002A6519" w:rsidRDefault="00395D46" w:rsidP="00395D46">
      <w:pPr>
        <w:spacing w:line="240" w:lineRule="auto"/>
        <w:rPr>
          <w:rFonts w:ascii="Fira Sans" w:eastAsiaTheme="majorEastAsia" w:hAnsi="Fira Sans" w:cstheme="majorBidi"/>
          <w:b/>
          <w:bCs/>
          <w:color w:val="365F91" w:themeColor="accent1" w:themeShade="BF"/>
          <w:sz w:val="26"/>
          <w:szCs w:val="26"/>
        </w:rPr>
      </w:pPr>
    </w:p>
    <w:p w14:paraId="0A311156" w14:textId="77777777" w:rsidR="00724949" w:rsidRPr="002A6519" w:rsidRDefault="00724949" w:rsidP="00724949">
      <w:pPr>
        <w:pStyle w:val="Heading2"/>
        <w:spacing w:before="0" w:line="240" w:lineRule="auto"/>
        <w:rPr>
          <w:rFonts w:ascii="Fira Sans" w:hAnsi="Fira Sans"/>
          <w:color w:val="000000" w:themeColor="text1"/>
          <w:sz w:val="28"/>
          <w:szCs w:val="28"/>
        </w:rPr>
      </w:pPr>
      <w:bookmarkStart w:id="3" w:name="_Toc90554367"/>
      <w:r w:rsidRPr="002A6519">
        <w:rPr>
          <w:rFonts w:ascii="Fira Sans" w:hAnsi="Fira Sans"/>
          <w:color w:val="000000" w:themeColor="text1"/>
          <w:sz w:val="28"/>
          <w:szCs w:val="28"/>
        </w:rPr>
        <w:t>Policies &amp; Support</w:t>
      </w:r>
      <w:bookmarkEnd w:id="3"/>
    </w:p>
    <w:p w14:paraId="1772D122" w14:textId="77777777" w:rsidR="00724949" w:rsidRPr="002A6519" w:rsidRDefault="00724949" w:rsidP="00724949">
      <w:pPr>
        <w:spacing w:line="240" w:lineRule="auto"/>
        <w:rPr>
          <w:rFonts w:ascii="Fira Sans" w:hAnsi="Fira Sans"/>
        </w:rPr>
      </w:pPr>
    </w:p>
    <w:p w14:paraId="2ACDC45E" w14:textId="77777777" w:rsidR="00724949" w:rsidRPr="002A651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sidRPr="002A6519">
        <w:rPr>
          <w:rFonts w:ascii="Fira Sans" w:hAnsi="Fira Sans"/>
          <w:color w:val="000000" w:themeColor="text1"/>
          <w:sz w:val="22"/>
          <w:szCs w:val="22"/>
        </w:rPr>
        <w:t>We are all responsible for abiding by current </w:t>
      </w:r>
      <w:hyperlink r:id="rId9" w:tgtFrame="_blank" w:history="1">
        <w:r w:rsidRPr="002A6519">
          <w:rPr>
            <w:rStyle w:val="Hyperlink"/>
            <w:rFonts w:ascii="Fira Sans" w:hAnsi="Fira Sans"/>
            <w:color w:val="000000" w:themeColor="text1"/>
            <w:sz w:val="22"/>
            <w:szCs w:val="22"/>
          </w:rPr>
          <w:t>COVID safety practices</w:t>
        </w:r>
      </w:hyperlink>
      <w:r w:rsidRPr="002A6519">
        <w:rPr>
          <w:rFonts w:ascii="Fira Sans" w:hAnsi="Fira Sans"/>
          <w:color w:val="000000" w:themeColor="text1"/>
          <w:sz w:val="22"/>
          <w:szCs w:val="22"/>
        </w:rPr>
        <w:t> and </w:t>
      </w:r>
      <w:hyperlink r:id="rId10" w:tgtFrame="_blank" w:history="1">
        <w:r w:rsidRPr="002A6519">
          <w:rPr>
            <w:rStyle w:val="Hyperlink"/>
            <w:rFonts w:ascii="Fira Sans" w:hAnsi="Fira Sans"/>
            <w:color w:val="000000" w:themeColor="text1"/>
            <w:sz w:val="22"/>
            <w:szCs w:val="22"/>
          </w:rPr>
          <w:t>university policies</w:t>
        </w:r>
      </w:hyperlink>
      <w:r w:rsidRPr="002A6519">
        <w:rPr>
          <w:rFonts w:ascii="Fira Sans" w:hAnsi="Fira Sans"/>
          <w:color w:val="000000" w:themeColor="text1"/>
          <w:sz w:val="22"/>
          <w:szCs w:val="22"/>
        </w:rPr>
        <w:t>.</w:t>
      </w:r>
    </w:p>
    <w:p w14:paraId="32F31AC6" w14:textId="77777777" w:rsidR="00724949" w:rsidRPr="002A651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sidRPr="002A6519">
        <w:rPr>
          <w:rFonts w:ascii="Fira Sans" w:hAnsi="Fira Sans"/>
          <w:color w:val="000000" w:themeColor="text1"/>
          <w:sz w:val="22"/>
          <w:szCs w:val="22"/>
        </w:rPr>
        <w:t>You are responsible for all student policies here: </w:t>
      </w:r>
      <w:hyperlink r:id="rId11" w:tgtFrame="_blank" w:history="1">
        <w:r w:rsidRPr="002A6519">
          <w:rPr>
            <w:rStyle w:val="Hyperlink"/>
            <w:rFonts w:ascii="Fira Sans" w:hAnsi="Fira Sans"/>
            <w:color w:val="000000" w:themeColor="text1"/>
            <w:sz w:val="22"/>
            <w:szCs w:val="22"/>
          </w:rPr>
          <w:t>ht</w:t>
        </w:r>
        <w:r w:rsidRPr="002A6519">
          <w:rPr>
            <w:rStyle w:val="Hyperlink"/>
            <w:rFonts w:ascii="Fira Sans" w:hAnsi="Fira Sans"/>
            <w:color w:val="000000" w:themeColor="text1"/>
            <w:sz w:val="22"/>
            <w:szCs w:val="22"/>
          </w:rPr>
          <w:t>t</w:t>
        </w:r>
        <w:r w:rsidRPr="002A6519">
          <w:rPr>
            <w:rStyle w:val="Hyperlink"/>
            <w:rFonts w:ascii="Fira Sans" w:hAnsi="Fira Sans"/>
            <w:color w:val="000000" w:themeColor="text1"/>
            <w:sz w:val="22"/>
            <w:szCs w:val="22"/>
          </w:rPr>
          <w:t>ps://syllabi.wwu.edu/</w:t>
        </w:r>
      </w:hyperlink>
      <w:r w:rsidRPr="002A6519">
        <w:rPr>
          <w:rFonts w:ascii="Fira Sans" w:hAnsi="Fira Sans"/>
          <w:color w:val="000000" w:themeColor="text1"/>
          <w:sz w:val="22"/>
          <w:szCs w:val="22"/>
        </w:rPr>
        <w:t>.</w:t>
      </w:r>
    </w:p>
    <w:p w14:paraId="3356E27D" w14:textId="77777777" w:rsidR="00724949" w:rsidRPr="002A6519" w:rsidRDefault="00724949" w:rsidP="00724949">
      <w:pPr>
        <w:spacing w:line="240" w:lineRule="auto"/>
        <w:rPr>
          <w:rFonts w:ascii="Fira Sans" w:hAnsi="Fira Sans"/>
          <w:color w:val="000000" w:themeColor="text1"/>
        </w:rPr>
      </w:pPr>
    </w:p>
    <w:p w14:paraId="273BB6F8" w14:textId="77777777" w:rsidR="00724949" w:rsidRPr="002A651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sidRPr="002A6519">
        <w:rPr>
          <w:rFonts w:ascii="Fira Sans" w:hAnsi="Fira Sans"/>
          <w:color w:val="000000" w:themeColor="text1"/>
          <w:sz w:val="22"/>
          <w:szCs w:val="22"/>
        </w:rPr>
        <w:t xml:space="preserve">We will be following all university guidelines for COVID-19 safety and protocols. All students must </w:t>
      </w:r>
      <w:proofErr w:type="gramStart"/>
      <w:r w:rsidRPr="002A6519">
        <w:rPr>
          <w:rFonts w:ascii="Fira Sans" w:hAnsi="Fira Sans"/>
          <w:color w:val="000000" w:themeColor="text1"/>
          <w:sz w:val="22"/>
          <w:szCs w:val="22"/>
        </w:rPr>
        <w:t>wear masks at all times</w:t>
      </w:r>
      <w:proofErr w:type="gramEnd"/>
      <w:r w:rsidRPr="002A6519">
        <w:rPr>
          <w:rFonts w:ascii="Fira Sans" w:hAnsi="Fira Sans"/>
          <w:color w:val="000000" w:themeColor="text1"/>
          <w:sz w:val="22"/>
          <w:szCs w:val="22"/>
        </w:rPr>
        <w:t xml:space="preserve"> in class. Any changes in modality or class expectations due to the evolving COVID-19 situation will be announced on Canvas and in class.</w:t>
      </w:r>
    </w:p>
    <w:p w14:paraId="38E70E9A" w14:textId="77777777" w:rsidR="0072494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p>
    <w:p w14:paraId="132800DD" w14:textId="77777777" w:rsidR="00724949" w:rsidRPr="002A651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Pr>
          <w:rFonts w:ascii="Fira Sans" w:hAnsi="Fira Sans"/>
          <w:b/>
          <w:bCs/>
          <w:color w:val="000000" w:themeColor="text1"/>
          <w:sz w:val="22"/>
          <w:szCs w:val="22"/>
        </w:rPr>
        <w:t xml:space="preserve">Syllabus Changes: </w:t>
      </w:r>
      <w:r w:rsidRPr="002A6519">
        <w:rPr>
          <w:rFonts w:ascii="Fira Sans" w:hAnsi="Fira Sans"/>
          <w:color w:val="000000" w:themeColor="text1"/>
          <w:sz w:val="22"/>
          <w:szCs w:val="22"/>
        </w:rPr>
        <w:t>This syllabus is subject to change. Changes, if any, will be announced in the Announcements tab on Canvas. Students will be responsible for all changes.</w:t>
      </w:r>
    </w:p>
    <w:p w14:paraId="00B5ECBD" w14:textId="77777777" w:rsidR="0072494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p>
    <w:p w14:paraId="5E47C8F4" w14:textId="77777777" w:rsidR="00724949" w:rsidRPr="002A651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Pr>
          <w:rFonts w:ascii="Fira Sans" w:hAnsi="Fira Sans"/>
          <w:b/>
          <w:bCs/>
          <w:color w:val="000000" w:themeColor="text1"/>
          <w:sz w:val="22"/>
          <w:szCs w:val="22"/>
        </w:rPr>
        <w:t xml:space="preserve">Late Policy: </w:t>
      </w:r>
      <w:r w:rsidRPr="002A6519">
        <w:rPr>
          <w:rFonts w:ascii="Fira Sans" w:hAnsi="Fira Sans"/>
          <w:color w:val="000000" w:themeColor="text1"/>
          <w:sz w:val="22"/>
          <w:szCs w:val="22"/>
        </w:rPr>
        <w:t>You have a 3-day no-questions-asked grace period on all assignment deadlines. After that, late assignments will be penalized -10% per day late. </w:t>
      </w:r>
    </w:p>
    <w:p w14:paraId="02F51EA0" w14:textId="77777777" w:rsidR="00724949" w:rsidRPr="002A6519" w:rsidRDefault="00724949" w:rsidP="00724949">
      <w:pPr>
        <w:spacing w:line="240" w:lineRule="auto"/>
      </w:pPr>
    </w:p>
    <w:p w14:paraId="10A480DF" w14:textId="77777777" w:rsidR="0072494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r>
        <w:rPr>
          <w:rFonts w:ascii="Fira Sans" w:hAnsi="Fira Sans"/>
          <w:b/>
          <w:bCs/>
          <w:color w:val="000000" w:themeColor="text1"/>
          <w:sz w:val="22"/>
          <w:szCs w:val="22"/>
        </w:rPr>
        <w:t xml:space="preserve">Academic Hardship &amp; Support: </w:t>
      </w:r>
      <w:r w:rsidRPr="002A6519">
        <w:rPr>
          <w:rFonts w:ascii="Fira Sans" w:hAnsi="Fira Sans"/>
          <w:color w:val="000000" w:themeColor="text1"/>
          <w:sz w:val="22"/>
          <w:szCs w:val="22"/>
        </w:rPr>
        <w:t>If challenging circumstances arise, please don’t hesitate to reach out to the </w:t>
      </w:r>
      <w:hyperlink r:id="rId12" w:tgtFrame="_blank" w:history="1">
        <w:r w:rsidRPr="002A6519">
          <w:rPr>
            <w:rStyle w:val="Hyperlink"/>
            <w:rFonts w:ascii="Fira Sans" w:hAnsi="Fira Sans"/>
            <w:color w:val="000000" w:themeColor="text1"/>
            <w:sz w:val="22"/>
            <w:szCs w:val="22"/>
          </w:rPr>
          <w:t>Counseling Center</w:t>
        </w:r>
      </w:hyperlink>
      <w:r w:rsidRPr="002A6519">
        <w:rPr>
          <w:rFonts w:ascii="Fira Sans" w:hAnsi="Fira Sans"/>
          <w:color w:val="000000" w:themeColor="text1"/>
          <w:sz w:val="22"/>
          <w:szCs w:val="22"/>
        </w:rPr>
        <w:t> and/or the </w:t>
      </w:r>
      <w:hyperlink r:id="rId13" w:tgtFrame="_blank" w:history="1">
        <w:r w:rsidRPr="002A6519">
          <w:rPr>
            <w:rStyle w:val="Hyperlink"/>
            <w:rFonts w:ascii="Fira Sans" w:hAnsi="Fira Sans"/>
            <w:color w:val="000000" w:themeColor="text1"/>
            <w:sz w:val="22"/>
            <w:szCs w:val="22"/>
          </w:rPr>
          <w:t>Registrar's Office</w:t>
        </w:r>
      </w:hyperlink>
      <w:r w:rsidRPr="002A6519">
        <w:rPr>
          <w:rFonts w:ascii="Fira Sans" w:hAnsi="Fira Sans"/>
          <w:color w:val="000000" w:themeColor="text1"/>
          <w:sz w:val="22"/>
          <w:szCs w:val="22"/>
        </w:rPr>
        <w:t>.</w:t>
      </w:r>
    </w:p>
    <w:p w14:paraId="11F0ACF4" w14:textId="77777777" w:rsidR="00724949" w:rsidRDefault="00724949" w:rsidP="00724949">
      <w:pPr>
        <w:pStyle w:val="NormalWeb"/>
        <w:shd w:val="clear" w:color="auto" w:fill="FFFFFF"/>
        <w:spacing w:before="0" w:beforeAutospacing="0" w:after="0" w:afterAutospacing="0"/>
        <w:rPr>
          <w:rFonts w:ascii="Fira Sans" w:hAnsi="Fira Sans"/>
          <w:color w:val="000000" w:themeColor="text1"/>
          <w:sz w:val="22"/>
          <w:szCs w:val="22"/>
        </w:rPr>
      </w:pPr>
    </w:p>
    <w:p w14:paraId="5927D120" w14:textId="77777777" w:rsidR="00724949" w:rsidRPr="00740409" w:rsidRDefault="00724949" w:rsidP="00724949">
      <w:pPr>
        <w:pStyle w:val="NormalWeb"/>
        <w:shd w:val="clear" w:color="auto" w:fill="FFFFFF"/>
        <w:spacing w:before="0" w:beforeAutospacing="0" w:after="0" w:afterAutospacing="0"/>
        <w:rPr>
          <w:rFonts w:ascii="Fira Sans" w:hAnsi="Fira Sans"/>
          <w:b/>
          <w:bCs/>
          <w:color w:val="000000" w:themeColor="text1"/>
          <w:sz w:val="22"/>
          <w:szCs w:val="22"/>
        </w:rPr>
      </w:pPr>
      <w:r>
        <w:rPr>
          <w:rFonts w:ascii="Fira Sans" w:hAnsi="Fira Sans"/>
          <w:b/>
          <w:bCs/>
          <w:color w:val="000000" w:themeColor="text1"/>
          <w:sz w:val="22"/>
          <w:szCs w:val="22"/>
        </w:rPr>
        <w:t xml:space="preserve">Contacts for Concerns &amp; Questions: </w:t>
      </w:r>
    </w:p>
    <w:p w14:paraId="678E9336" w14:textId="77777777" w:rsidR="00724949" w:rsidRPr="002A6519" w:rsidRDefault="00724949" w:rsidP="00724949">
      <w:pPr>
        <w:numPr>
          <w:ilvl w:val="0"/>
          <w:numId w:val="47"/>
        </w:numPr>
        <w:shd w:val="clear" w:color="auto" w:fill="FFFFFF"/>
        <w:spacing w:line="240" w:lineRule="auto"/>
        <w:ind w:left="720"/>
        <w:rPr>
          <w:rFonts w:ascii="Fira Sans" w:hAnsi="Fira Sans"/>
          <w:color w:val="000000" w:themeColor="text1"/>
        </w:rPr>
      </w:pPr>
      <w:r w:rsidRPr="002A6519">
        <w:rPr>
          <w:rFonts w:ascii="Fira Sans" w:hAnsi="Fira Sans"/>
          <w:color w:val="000000" w:themeColor="text1"/>
        </w:rPr>
        <w:t>Covid-19 Questions: </w:t>
      </w:r>
      <w:hyperlink r:id="rId14" w:tgtFrame="_blank" w:history="1">
        <w:r w:rsidRPr="002A6519">
          <w:rPr>
            <w:rStyle w:val="Hyperlink"/>
            <w:rFonts w:ascii="Fira Sans" w:hAnsi="Fira Sans"/>
            <w:color w:val="000000" w:themeColor="text1"/>
          </w:rPr>
          <w:t>https://www.wwu.edu/coronavirus/students</w:t>
        </w:r>
      </w:hyperlink>
    </w:p>
    <w:p w14:paraId="63B26F9B" w14:textId="77777777" w:rsidR="00724949" w:rsidRPr="002A6519" w:rsidRDefault="00724949" w:rsidP="00724949">
      <w:pPr>
        <w:numPr>
          <w:ilvl w:val="0"/>
          <w:numId w:val="47"/>
        </w:numPr>
        <w:shd w:val="clear" w:color="auto" w:fill="FFFFFF"/>
        <w:spacing w:line="240" w:lineRule="auto"/>
        <w:ind w:left="720"/>
        <w:rPr>
          <w:rFonts w:ascii="Fira Sans" w:hAnsi="Fira Sans"/>
          <w:color w:val="000000" w:themeColor="text1"/>
        </w:rPr>
      </w:pPr>
      <w:r w:rsidRPr="002A6519">
        <w:rPr>
          <w:rFonts w:ascii="Fira Sans" w:hAnsi="Fira Sans"/>
          <w:color w:val="000000" w:themeColor="text1"/>
        </w:rPr>
        <w:t>Medical: Health Center - 650-3400 or </w:t>
      </w:r>
      <w:hyperlink r:id="rId15" w:tgtFrame="_blank" w:history="1">
        <w:r w:rsidRPr="002A6519">
          <w:rPr>
            <w:rStyle w:val="Hyperlink"/>
            <w:rFonts w:ascii="Fira Sans" w:hAnsi="Fira Sans"/>
            <w:color w:val="000000" w:themeColor="text1"/>
          </w:rPr>
          <w:t>wwu.edu/</w:t>
        </w:r>
        <w:proofErr w:type="spellStart"/>
        <w:r w:rsidRPr="002A6519">
          <w:rPr>
            <w:rStyle w:val="Hyperlink"/>
            <w:rFonts w:ascii="Fira Sans" w:hAnsi="Fira Sans"/>
            <w:color w:val="000000" w:themeColor="text1"/>
          </w:rPr>
          <w:t>chw</w:t>
        </w:r>
        <w:proofErr w:type="spellEnd"/>
        <w:r w:rsidRPr="002A6519">
          <w:rPr>
            <w:rStyle w:val="Hyperlink"/>
            <w:rFonts w:ascii="Fira Sans" w:hAnsi="Fira Sans"/>
            <w:color w:val="000000" w:themeColor="text1"/>
          </w:rPr>
          <w:t>/</w:t>
        </w:r>
        <w:proofErr w:type="spellStart"/>
        <w:r w:rsidRPr="002A6519">
          <w:rPr>
            <w:rStyle w:val="Hyperlink"/>
            <w:rFonts w:ascii="Fira Sans" w:hAnsi="Fira Sans"/>
            <w:color w:val="000000" w:themeColor="text1"/>
          </w:rPr>
          <w:t>student_health</w:t>
        </w:r>
        <w:proofErr w:type="spellEnd"/>
      </w:hyperlink>
    </w:p>
    <w:p w14:paraId="4F708A37" w14:textId="77777777" w:rsidR="00724949" w:rsidRPr="002A6519" w:rsidRDefault="00724949" w:rsidP="00724949">
      <w:pPr>
        <w:numPr>
          <w:ilvl w:val="0"/>
          <w:numId w:val="47"/>
        </w:numPr>
        <w:shd w:val="clear" w:color="auto" w:fill="FFFFFF"/>
        <w:spacing w:line="240" w:lineRule="auto"/>
        <w:ind w:left="720"/>
        <w:rPr>
          <w:rFonts w:ascii="Fira Sans" w:hAnsi="Fira Sans"/>
          <w:color w:val="000000" w:themeColor="text1"/>
        </w:rPr>
      </w:pPr>
      <w:r w:rsidRPr="002A6519">
        <w:rPr>
          <w:rFonts w:ascii="Fira Sans" w:hAnsi="Fira Sans"/>
          <w:color w:val="000000" w:themeColor="text1"/>
        </w:rPr>
        <w:t>Emotional or psychological: Counseling Center - 650-3400 or </w:t>
      </w:r>
      <w:hyperlink r:id="rId16" w:tgtFrame="_blank" w:history="1">
        <w:r w:rsidRPr="002A6519">
          <w:rPr>
            <w:rStyle w:val="Hyperlink"/>
            <w:rFonts w:ascii="Fira Sans" w:hAnsi="Fira Sans"/>
            <w:color w:val="000000" w:themeColor="text1"/>
          </w:rPr>
          <w:t>wwu.edu/</w:t>
        </w:r>
        <w:proofErr w:type="spellStart"/>
        <w:r w:rsidRPr="002A6519">
          <w:rPr>
            <w:rStyle w:val="Hyperlink"/>
            <w:rFonts w:ascii="Fira Sans" w:hAnsi="Fira Sans"/>
            <w:color w:val="000000" w:themeColor="text1"/>
          </w:rPr>
          <w:t>chw</w:t>
        </w:r>
        <w:proofErr w:type="spellEnd"/>
      </w:hyperlink>
    </w:p>
    <w:p w14:paraId="2B7331F4" w14:textId="77777777" w:rsidR="00724949" w:rsidRPr="002A6519" w:rsidRDefault="00724949" w:rsidP="00724949">
      <w:pPr>
        <w:numPr>
          <w:ilvl w:val="0"/>
          <w:numId w:val="47"/>
        </w:numPr>
        <w:shd w:val="clear" w:color="auto" w:fill="FFFFFF"/>
        <w:spacing w:line="240" w:lineRule="auto"/>
        <w:ind w:left="720"/>
        <w:rPr>
          <w:rFonts w:ascii="Fira Sans" w:hAnsi="Fira Sans"/>
          <w:color w:val="000000" w:themeColor="text1"/>
        </w:rPr>
      </w:pPr>
      <w:r w:rsidRPr="002A6519">
        <w:rPr>
          <w:rFonts w:ascii="Fira Sans" w:hAnsi="Fira Sans"/>
          <w:color w:val="000000" w:themeColor="text1"/>
        </w:rPr>
        <w:t>Health and safety: University Police - 650-3555 or </w:t>
      </w:r>
      <w:hyperlink r:id="rId17" w:tgtFrame="_blank" w:history="1">
        <w:r w:rsidRPr="002A6519">
          <w:rPr>
            <w:rStyle w:val="Hyperlink"/>
            <w:rFonts w:ascii="Fira Sans" w:hAnsi="Fira Sans"/>
            <w:color w:val="000000" w:themeColor="text1"/>
          </w:rPr>
          <w:t>www.ps.wwu.edu/</w:t>
        </w:r>
      </w:hyperlink>
    </w:p>
    <w:p w14:paraId="7D502C89" w14:textId="77777777" w:rsidR="00724949" w:rsidRPr="002A6519" w:rsidRDefault="00724949" w:rsidP="00724949">
      <w:pPr>
        <w:numPr>
          <w:ilvl w:val="0"/>
          <w:numId w:val="47"/>
        </w:numPr>
        <w:shd w:val="clear" w:color="auto" w:fill="FFFFFF"/>
        <w:spacing w:line="240" w:lineRule="auto"/>
        <w:ind w:left="720"/>
        <w:rPr>
          <w:rFonts w:ascii="Fira Sans" w:hAnsi="Fira Sans"/>
          <w:color w:val="000000" w:themeColor="text1"/>
        </w:rPr>
      </w:pPr>
      <w:r w:rsidRPr="002A6519">
        <w:rPr>
          <w:rFonts w:ascii="Fira Sans" w:hAnsi="Fira Sans"/>
          <w:color w:val="000000" w:themeColor="text1"/>
        </w:rPr>
        <w:t>Family or personal crisis or emergency: Dean of Students - 650-3775 or</w:t>
      </w:r>
      <w:hyperlink r:id="rId18" w:tgtFrame="_blank" w:history="1">
        <w:r w:rsidRPr="002A6519">
          <w:rPr>
            <w:rStyle w:val="Hyperlink"/>
            <w:rFonts w:ascii="Fira Sans" w:hAnsi="Fira Sans"/>
            <w:color w:val="000000" w:themeColor="text1"/>
          </w:rPr>
          <w:t> wwu.edu/dos/contact_us.shtml</w:t>
        </w:r>
      </w:hyperlink>
    </w:p>
    <w:p w14:paraId="027E9DB6" w14:textId="77777777" w:rsidR="00395D46" w:rsidRDefault="00395D46">
      <w:pPr>
        <w:rPr>
          <w:rFonts w:ascii="Fira Sans" w:hAnsi="Fira Sans" w:cs="Calibri"/>
          <w:sz w:val="28"/>
          <w:szCs w:val="28"/>
        </w:rPr>
      </w:pPr>
      <w:r>
        <w:rPr>
          <w:rFonts w:ascii="Fira Sans" w:hAnsi="Fira Sans" w:cs="Calibri"/>
          <w:sz w:val="28"/>
          <w:szCs w:val="28"/>
        </w:rPr>
        <w:br w:type="page"/>
      </w:r>
    </w:p>
    <w:p w14:paraId="19514C88" w14:textId="7BFC0FB4" w:rsidR="00141BF8" w:rsidRDefault="00000000">
      <w:pPr>
        <w:pStyle w:val="Heading2"/>
        <w:rPr>
          <w:rFonts w:ascii="Fira Sans" w:hAnsi="Fira Sans" w:cs="Calibri"/>
          <w:sz w:val="28"/>
          <w:szCs w:val="28"/>
        </w:rPr>
      </w:pPr>
      <w:r w:rsidRPr="00A42D76">
        <w:rPr>
          <w:rFonts w:ascii="Fira Sans" w:hAnsi="Fira Sans" w:cs="Calibri"/>
          <w:sz w:val="28"/>
          <w:szCs w:val="28"/>
        </w:rPr>
        <w:lastRenderedPageBreak/>
        <w:t>Assignments</w:t>
      </w:r>
      <w:bookmarkEnd w:id="2"/>
      <w:r w:rsidRPr="00A42D76">
        <w:rPr>
          <w:rFonts w:ascii="Fira Sans" w:hAnsi="Fira Sans" w:cs="Calibri"/>
          <w:sz w:val="28"/>
          <w:szCs w:val="28"/>
        </w:rPr>
        <w:t xml:space="preserve">  </w:t>
      </w:r>
    </w:p>
    <w:p w14:paraId="5EF1C915" w14:textId="019AAD5B" w:rsidR="00141BF8" w:rsidRPr="00395D46" w:rsidRDefault="00000000">
      <w:pPr>
        <w:pStyle w:val="Heading3"/>
        <w:rPr>
          <w:rFonts w:ascii="Fira Sans" w:hAnsi="Fira Sans" w:cs="Calibri"/>
        </w:rPr>
      </w:pPr>
      <w:r w:rsidRPr="00395D46">
        <w:rPr>
          <w:rFonts w:ascii="Fira Sans" w:hAnsi="Fira Sans" w:cs="Calibri"/>
        </w:rPr>
        <w:t>Place Portfolio</w:t>
      </w:r>
    </w:p>
    <w:p w14:paraId="6B5905FF" w14:textId="72DA4B09" w:rsidR="001E0040" w:rsidRPr="00395D46" w:rsidRDefault="001E0040" w:rsidP="001E0040">
      <w:pPr>
        <w:rPr>
          <w:rFonts w:ascii="Fira Sans" w:hAnsi="Fira Sans" w:cs="Calibri"/>
        </w:rPr>
      </w:pPr>
      <w:r w:rsidRPr="00231826">
        <w:rPr>
          <w:rFonts w:ascii="Fira Sans" w:hAnsi="Fira Sans" w:cs="Calibri"/>
        </w:rPr>
        <w:t xml:space="preserve">Instructors will assign you a place in the Salish Sea for this assignment. You will research this place for the remainder of the quarter. </w:t>
      </w:r>
    </w:p>
    <w:p w14:paraId="7CBC15FF" w14:textId="77777777" w:rsidR="00141BF8" w:rsidRPr="00231826" w:rsidRDefault="00141BF8">
      <w:pPr>
        <w:spacing w:line="240" w:lineRule="auto"/>
        <w:rPr>
          <w:rFonts w:ascii="Fira Sans" w:hAnsi="Fira Sans" w:cs="Calibri"/>
          <w:sz w:val="10"/>
          <w:szCs w:val="10"/>
        </w:rPr>
      </w:pPr>
    </w:p>
    <w:tbl>
      <w:tblPr>
        <w:tblStyle w:val="a"/>
        <w:tblW w:w="9540" w:type="dxa"/>
        <w:tblInd w:w="19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A0" w:firstRow="1" w:lastRow="0" w:firstColumn="1" w:lastColumn="0" w:noHBand="0" w:noVBand="1"/>
      </w:tblPr>
      <w:tblGrid>
        <w:gridCol w:w="6435"/>
        <w:gridCol w:w="1245"/>
        <w:gridCol w:w="1860"/>
      </w:tblGrid>
      <w:tr w:rsidR="00141BF8" w:rsidRPr="00231826" w14:paraId="35A51903" w14:textId="77777777" w:rsidTr="00141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56A4E301"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i w:val="0"/>
              </w:rPr>
              <w:t xml:space="preserve">Portfolio 1: </w:t>
            </w:r>
            <w:r w:rsidRPr="00231826">
              <w:rPr>
                <w:rFonts w:ascii="Fira Sans" w:hAnsi="Fira Sans" w:cs="Calibri"/>
                <w:b w:val="0"/>
                <w:i w:val="0"/>
              </w:rPr>
              <w:t xml:space="preserve">Where Are You and Who Are You? </w:t>
            </w:r>
          </w:p>
        </w:tc>
        <w:tc>
          <w:tcPr>
            <w:tcW w:w="1245" w:type="dxa"/>
          </w:tcPr>
          <w:p w14:paraId="0EA57183" w14:textId="77777777" w:rsidR="00141BF8" w:rsidRPr="00231826" w:rsidRDefault="00000000">
            <w:pPr>
              <w:spacing w:before="48" w:after="48" w:line="240" w:lineRule="auto"/>
              <w:jc w:val="right"/>
              <w:cnfStyle w:val="100000000000" w:firstRow="1"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b w:val="0"/>
              </w:rPr>
              <w:t>150 pts</w:t>
            </w:r>
          </w:p>
        </w:tc>
        <w:tc>
          <w:tcPr>
            <w:tcW w:w="1860" w:type="dxa"/>
            <w:tcBorders>
              <w:right w:val="single" w:sz="6" w:space="0" w:color="BFBFBF"/>
            </w:tcBorders>
          </w:tcPr>
          <w:p w14:paraId="7C006163" w14:textId="77777777" w:rsidR="00141BF8" w:rsidRPr="00231826" w:rsidRDefault="00000000">
            <w:pPr>
              <w:spacing w:before="48" w:after="48" w:line="240" w:lineRule="auto"/>
              <w:cnfStyle w:val="100000000000" w:firstRow="1"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b w:val="0"/>
              </w:rPr>
              <w:t>Due April 15</w:t>
            </w:r>
          </w:p>
        </w:tc>
      </w:tr>
      <w:tr w:rsidR="00141BF8" w:rsidRPr="00231826" w14:paraId="61FD30C9"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19BD6048"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b/>
                <w:i w:val="0"/>
              </w:rPr>
              <w:t xml:space="preserve">Portfolio 2: </w:t>
            </w:r>
            <w:r w:rsidRPr="00231826">
              <w:rPr>
                <w:rFonts w:ascii="Fira Sans" w:hAnsi="Fira Sans" w:cs="Calibri"/>
                <w:i w:val="0"/>
              </w:rPr>
              <w:t xml:space="preserve">Mapping Your Place </w:t>
            </w:r>
          </w:p>
        </w:tc>
        <w:tc>
          <w:tcPr>
            <w:tcW w:w="1245" w:type="dxa"/>
            <w:shd w:val="clear" w:color="auto" w:fill="FFFFFF"/>
          </w:tcPr>
          <w:p w14:paraId="11237BFB" w14:textId="77777777" w:rsidR="00141BF8" w:rsidRPr="00231826" w:rsidRDefault="00000000">
            <w:pPr>
              <w:spacing w:before="48" w:after="48" w:line="240" w:lineRule="auto"/>
              <w:jc w:val="right"/>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150 pts</w:t>
            </w:r>
          </w:p>
        </w:tc>
        <w:tc>
          <w:tcPr>
            <w:tcW w:w="1860" w:type="dxa"/>
            <w:tcBorders>
              <w:right w:val="single" w:sz="6" w:space="0" w:color="BFBFBF"/>
            </w:tcBorders>
            <w:shd w:val="clear" w:color="auto" w:fill="FFFFFF"/>
          </w:tcPr>
          <w:p w14:paraId="19580D26"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Due May 6</w:t>
            </w:r>
          </w:p>
        </w:tc>
      </w:tr>
      <w:tr w:rsidR="00141BF8" w:rsidRPr="00231826" w14:paraId="0958CBA0" w14:textId="77777777" w:rsidTr="00141BF8">
        <w:tc>
          <w:tcPr>
            <w:cnfStyle w:val="001000000000" w:firstRow="0" w:lastRow="0" w:firstColumn="1" w:lastColumn="0" w:oddVBand="0" w:evenVBand="0" w:oddHBand="0" w:evenHBand="0" w:firstRowFirstColumn="0" w:firstRowLastColumn="0" w:lastRowFirstColumn="0" w:lastRowLastColumn="0"/>
            <w:tcW w:w="6435" w:type="dxa"/>
          </w:tcPr>
          <w:p w14:paraId="494581E2"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b/>
                <w:i w:val="0"/>
              </w:rPr>
              <w:t xml:space="preserve">Portfolio 3: </w:t>
            </w:r>
            <w:r w:rsidRPr="00231826">
              <w:rPr>
                <w:rFonts w:ascii="Fira Sans" w:hAnsi="Fira Sans" w:cs="Calibri"/>
                <w:i w:val="0"/>
              </w:rPr>
              <w:t xml:space="preserve">Writing Your Place </w:t>
            </w:r>
          </w:p>
        </w:tc>
        <w:tc>
          <w:tcPr>
            <w:tcW w:w="1245" w:type="dxa"/>
            <w:shd w:val="clear" w:color="auto" w:fill="FFFFFF"/>
          </w:tcPr>
          <w:p w14:paraId="0A94A667" w14:textId="77777777" w:rsidR="00141BF8" w:rsidRPr="00231826" w:rsidRDefault="00000000">
            <w:pPr>
              <w:spacing w:before="48" w:after="48" w:line="240" w:lineRule="auto"/>
              <w:jc w:val="right"/>
              <w:cnfStyle w:val="000000000000" w:firstRow="0"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rPr>
              <w:t>150 pts</w:t>
            </w:r>
          </w:p>
        </w:tc>
        <w:tc>
          <w:tcPr>
            <w:tcW w:w="1860" w:type="dxa"/>
            <w:tcBorders>
              <w:right w:val="single" w:sz="6" w:space="0" w:color="BFBFBF"/>
            </w:tcBorders>
            <w:shd w:val="clear" w:color="auto" w:fill="FFFFFF"/>
          </w:tcPr>
          <w:p w14:paraId="03C07518"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rPr>
              <w:t>Due May 27</w:t>
            </w:r>
          </w:p>
        </w:tc>
      </w:tr>
      <w:tr w:rsidR="00141BF8" w:rsidRPr="00231826" w14:paraId="607147C4"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2E886B8E"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b/>
                <w:i w:val="0"/>
              </w:rPr>
              <w:t xml:space="preserve">Portfolio 4: </w:t>
            </w:r>
            <w:r w:rsidRPr="00231826">
              <w:rPr>
                <w:rFonts w:ascii="Fira Sans" w:hAnsi="Fira Sans" w:cs="Calibri"/>
                <w:i w:val="0"/>
              </w:rPr>
              <w:t>Final Portfolio</w:t>
            </w:r>
          </w:p>
        </w:tc>
        <w:tc>
          <w:tcPr>
            <w:tcW w:w="1245" w:type="dxa"/>
            <w:shd w:val="clear" w:color="auto" w:fill="FFFFFF"/>
          </w:tcPr>
          <w:p w14:paraId="4292E36E" w14:textId="77777777" w:rsidR="00141BF8" w:rsidRPr="00231826" w:rsidRDefault="00000000">
            <w:pPr>
              <w:spacing w:before="48" w:after="48" w:line="240" w:lineRule="auto"/>
              <w:jc w:val="right"/>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150 pts</w:t>
            </w:r>
          </w:p>
        </w:tc>
        <w:tc>
          <w:tcPr>
            <w:tcW w:w="1860" w:type="dxa"/>
            <w:tcBorders>
              <w:right w:val="single" w:sz="6" w:space="0" w:color="BFBFBF"/>
            </w:tcBorders>
            <w:shd w:val="clear" w:color="auto" w:fill="FFFFFF"/>
          </w:tcPr>
          <w:p w14:paraId="182BB952"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Due June 9</w:t>
            </w:r>
          </w:p>
        </w:tc>
      </w:tr>
    </w:tbl>
    <w:p w14:paraId="59555CF5" w14:textId="2BF9F254" w:rsidR="00141BF8" w:rsidRPr="00231826" w:rsidRDefault="00000000">
      <w:pPr>
        <w:pStyle w:val="Heading3"/>
        <w:rPr>
          <w:rFonts w:ascii="Fira Sans" w:hAnsi="Fira Sans" w:cs="Calibri"/>
        </w:rPr>
      </w:pPr>
      <w:r w:rsidRPr="00231826">
        <w:rPr>
          <w:rFonts w:ascii="Fira Sans" w:hAnsi="Fira Sans" w:cs="Calibri"/>
        </w:rPr>
        <w:t>Participation &amp; Reflection</w:t>
      </w:r>
    </w:p>
    <w:p w14:paraId="5B2E7636" w14:textId="763F5233" w:rsidR="001E0040" w:rsidRPr="00395D46" w:rsidRDefault="001E0040" w:rsidP="001E0040">
      <w:pPr>
        <w:rPr>
          <w:rFonts w:ascii="Fira Sans" w:hAnsi="Fira Sans" w:cs="Calibri"/>
        </w:rPr>
      </w:pPr>
      <w:r w:rsidRPr="00231826">
        <w:rPr>
          <w:rFonts w:ascii="Fira Sans" w:hAnsi="Fira Sans" w:cs="Calibri"/>
        </w:rPr>
        <w:t xml:space="preserve">Students are required to make weekly entries into </w:t>
      </w:r>
      <w:hyperlink r:id="rId19">
        <w:r w:rsidRPr="00231826">
          <w:rPr>
            <w:rFonts w:ascii="Fira Sans" w:hAnsi="Fira Sans" w:cs="Calibri"/>
            <w:color w:val="1155CC"/>
            <w:u w:val="single"/>
          </w:rPr>
          <w:t>their</w:t>
        </w:r>
      </w:hyperlink>
      <w:r w:rsidRPr="00231826">
        <w:rPr>
          <w:rFonts w:ascii="Fira Sans" w:hAnsi="Fira Sans" w:cs="Calibri"/>
          <w:color w:val="1155CC"/>
          <w:u w:val="single"/>
        </w:rPr>
        <w:t xml:space="preserve"> reflection packet</w:t>
      </w:r>
      <w:r w:rsidRPr="00231826">
        <w:rPr>
          <w:rFonts w:ascii="Fira Sans" w:hAnsi="Fira Sans" w:cs="Calibri"/>
        </w:rPr>
        <w:t xml:space="preserve">. </w:t>
      </w:r>
      <w:r w:rsidRPr="00231826">
        <w:rPr>
          <w:rFonts w:ascii="Fira Sans" w:hAnsi="Fira Sans" w:cs="Calibri"/>
        </w:rPr>
        <w:t xml:space="preserve">Instructors </w:t>
      </w:r>
      <w:r w:rsidRPr="00231826">
        <w:rPr>
          <w:rFonts w:ascii="Fira Sans" w:hAnsi="Fira Sans" w:cs="Calibri"/>
        </w:rPr>
        <w:t xml:space="preserve">will collect packets to review on </w:t>
      </w:r>
      <w:r w:rsidRPr="00231826">
        <w:rPr>
          <w:rFonts w:ascii="Fira Sans" w:hAnsi="Fira Sans" w:cs="Calibri"/>
        </w:rPr>
        <w:t>week 5 and week 10</w:t>
      </w:r>
      <w:r w:rsidRPr="00231826">
        <w:rPr>
          <w:rFonts w:ascii="Fira Sans" w:hAnsi="Fira Sans" w:cs="Calibri"/>
        </w:rPr>
        <w:t>.</w:t>
      </w:r>
    </w:p>
    <w:p w14:paraId="3ADBF9B2" w14:textId="77777777" w:rsidR="00141BF8" w:rsidRPr="00231826" w:rsidRDefault="00141BF8">
      <w:pPr>
        <w:spacing w:line="240" w:lineRule="auto"/>
        <w:rPr>
          <w:rFonts w:ascii="Fira Sans" w:hAnsi="Fira Sans" w:cs="Calibri"/>
          <w:sz w:val="10"/>
          <w:szCs w:val="10"/>
        </w:rPr>
      </w:pPr>
    </w:p>
    <w:tbl>
      <w:tblPr>
        <w:tblStyle w:val="a0"/>
        <w:tblW w:w="9555" w:type="dxa"/>
        <w:tblInd w:w="17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A0" w:firstRow="1" w:lastRow="0" w:firstColumn="1" w:lastColumn="0" w:noHBand="0" w:noVBand="1"/>
      </w:tblPr>
      <w:tblGrid>
        <w:gridCol w:w="6450"/>
        <w:gridCol w:w="1245"/>
        <w:gridCol w:w="1860"/>
      </w:tblGrid>
      <w:tr w:rsidR="00141BF8" w:rsidRPr="00231826" w14:paraId="61454D8B" w14:textId="77777777" w:rsidTr="00141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0" w:type="dxa"/>
          </w:tcPr>
          <w:p w14:paraId="24070193"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i w:val="0"/>
              </w:rPr>
              <w:t>Participation</w:t>
            </w:r>
            <w:r w:rsidRPr="00231826">
              <w:rPr>
                <w:rFonts w:ascii="Fira Sans" w:hAnsi="Fira Sans" w:cs="Calibri"/>
                <w:b w:val="0"/>
                <w:i w:val="0"/>
              </w:rPr>
              <w:t xml:space="preserve"> (5pts per class x 20 = 100)</w:t>
            </w:r>
          </w:p>
        </w:tc>
        <w:tc>
          <w:tcPr>
            <w:tcW w:w="1245" w:type="dxa"/>
          </w:tcPr>
          <w:p w14:paraId="3BD42B0F" w14:textId="77777777" w:rsidR="00141BF8" w:rsidRPr="00231826" w:rsidRDefault="00000000">
            <w:pPr>
              <w:spacing w:before="48" w:after="48" w:line="240" w:lineRule="auto"/>
              <w:jc w:val="right"/>
              <w:cnfStyle w:val="100000000000" w:firstRow="1"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b w:val="0"/>
              </w:rPr>
              <w:t>100 pts</w:t>
            </w:r>
          </w:p>
        </w:tc>
        <w:tc>
          <w:tcPr>
            <w:tcW w:w="1860" w:type="dxa"/>
            <w:tcBorders>
              <w:right w:val="single" w:sz="6" w:space="0" w:color="BFBFBF"/>
            </w:tcBorders>
          </w:tcPr>
          <w:p w14:paraId="5584C34D" w14:textId="77777777" w:rsidR="00141BF8" w:rsidRPr="00231826" w:rsidRDefault="00000000">
            <w:pPr>
              <w:spacing w:before="48" w:after="48" w:line="240" w:lineRule="auto"/>
              <w:cnfStyle w:val="100000000000" w:firstRow="1"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b w:val="0"/>
              </w:rPr>
              <w:t>Daily</w:t>
            </w:r>
          </w:p>
        </w:tc>
      </w:tr>
      <w:tr w:rsidR="00141BF8" w:rsidRPr="00231826" w14:paraId="1F9554E9"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0" w:type="dxa"/>
          </w:tcPr>
          <w:p w14:paraId="3ABCAEE7" w14:textId="77777777" w:rsidR="00141BF8" w:rsidRPr="00231826" w:rsidRDefault="00000000" w:rsidP="001E0040">
            <w:pPr>
              <w:spacing w:before="48" w:after="48" w:line="240" w:lineRule="auto"/>
              <w:jc w:val="left"/>
              <w:rPr>
                <w:rFonts w:ascii="Fira Sans" w:hAnsi="Fira Sans" w:cs="Calibri"/>
              </w:rPr>
            </w:pPr>
            <w:r w:rsidRPr="00231826">
              <w:rPr>
                <w:rFonts w:ascii="Fira Sans" w:hAnsi="Fira Sans" w:cs="Calibri"/>
                <w:b/>
                <w:i w:val="0"/>
              </w:rPr>
              <w:t>Reflection Journal</w:t>
            </w:r>
            <w:r w:rsidRPr="00231826">
              <w:rPr>
                <w:rFonts w:ascii="Fira Sans" w:hAnsi="Fira Sans" w:cs="Calibri"/>
                <w:i w:val="0"/>
              </w:rPr>
              <w:t xml:space="preserve"> (5pts per prompt x 2 per week x 10 = 100)</w:t>
            </w:r>
          </w:p>
        </w:tc>
        <w:tc>
          <w:tcPr>
            <w:tcW w:w="1245" w:type="dxa"/>
            <w:shd w:val="clear" w:color="auto" w:fill="FFFFFF"/>
          </w:tcPr>
          <w:p w14:paraId="738EB2D9" w14:textId="77777777" w:rsidR="00141BF8" w:rsidRPr="00231826" w:rsidRDefault="00000000">
            <w:pPr>
              <w:spacing w:before="48" w:after="48" w:line="240" w:lineRule="auto"/>
              <w:jc w:val="right"/>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100 pts</w:t>
            </w:r>
          </w:p>
        </w:tc>
        <w:tc>
          <w:tcPr>
            <w:tcW w:w="1860" w:type="dxa"/>
            <w:tcBorders>
              <w:right w:val="single" w:sz="6" w:space="0" w:color="BFBFBF"/>
            </w:tcBorders>
            <w:shd w:val="clear" w:color="auto" w:fill="FFFFFF"/>
          </w:tcPr>
          <w:p w14:paraId="4470345B"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Weekly</w:t>
            </w:r>
          </w:p>
        </w:tc>
      </w:tr>
      <w:tr w:rsidR="00141BF8" w:rsidRPr="00231826" w14:paraId="7E7E596E" w14:textId="77777777" w:rsidTr="00141BF8">
        <w:tc>
          <w:tcPr>
            <w:cnfStyle w:val="001000000000" w:firstRow="0" w:lastRow="0" w:firstColumn="1" w:lastColumn="0" w:oddVBand="0" w:evenVBand="0" w:oddHBand="0" w:evenHBand="0" w:firstRowFirstColumn="0" w:firstRowLastColumn="0" w:lastRowFirstColumn="0" w:lastRowLastColumn="0"/>
            <w:tcW w:w="6450" w:type="dxa"/>
          </w:tcPr>
          <w:p w14:paraId="3EE73DEB" w14:textId="77777777" w:rsidR="00141BF8" w:rsidRPr="00231826" w:rsidRDefault="00000000" w:rsidP="001E0040">
            <w:pPr>
              <w:spacing w:before="48" w:after="48" w:line="240" w:lineRule="auto"/>
              <w:jc w:val="left"/>
              <w:rPr>
                <w:rFonts w:ascii="Fira Sans" w:hAnsi="Fira Sans" w:cs="Calibri"/>
                <w:b/>
              </w:rPr>
            </w:pPr>
            <w:r w:rsidRPr="00231826">
              <w:rPr>
                <w:rFonts w:ascii="Fira Sans" w:hAnsi="Fira Sans" w:cs="Calibri"/>
                <w:b/>
                <w:i w:val="0"/>
              </w:rPr>
              <w:t>Final Show &amp; Tell</w:t>
            </w:r>
          </w:p>
        </w:tc>
        <w:tc>
          <w:tcPr>
            <w:tcW w:w="1245" w:type="dxa"/>
            <w:shd w:val="clear" w:color="auto" w:fill="FFFFFF"/>
          </w:tcPr>
          <w:p w14:paraId="483F40F4" w14:textId="77777777" w:rsidR="00141BF8" w:rsidRPr="00231826" w:rsidRDefault="00000000">
            <w:pPr>
              <w:spacing w:before="48" w:after="48" w:line="240" w:lineRule="auto"/>
              <w:jc w:val="right"/>
              <w:cnfStyle w:val="000000000000" w:firstRow="0"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rPr>
              <w:t>50 pts</w:t>
            </w:r>
          </w:p>
        </w:tc>
        <w:tc>
          <w:tcPr>
            <w:tcW w:w="1860" w:type="dxa"/>
            <w:tcBorders>
              <w:right w:val="single" w:sz="6" w:space="0" w:color="BFBFBF"/>
            </w:tcBorders>
            <w:shd w:val="clear" w:color="auto" w:fill="FFFFFF"/>
          </w:tcPr>
          <w:p w14:paraId="3DABAFA6"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rPr>
            </w:pPr>
            <w:r w:rsidRPr="00231826">
              <w:rPr>
                <w:rFonts w:ascii="Fira Sans" w:hAnsi="Fira Sans" w:cs="Calibri"/>
              </w:rPr>
              <w:t>Weeks 9 &amp; 10</w:t>
            </w:r>
          </w:p>
        </w:tc>
      </w:tr>
      <w:tr w:rsidR="00141BF8" w:rsidRPr="00231826" w14:paraId="0131F935"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0" w:type="dxa"/>
          </w:tcPr>
          <w:p w14:paraId="5039C0E7" w14:textId="77777777" w:rsidR="00141BF8" w:rsidRPr="00231826" w:rsidRDefault="00000000" w:rsidP="001E0040">
            <w:pPr>
              <w:spacing w:before="48" w:after="48" w:line="240" w:lineRule="auto"/>
              <w:jc w:val="left"/>
              <w:rPr>
                <w:rFonts w:ascii="Fira Sans" w:hAnsi="Fira Sans" w:cs="Calibri"/>
                <w:b/>
              </w:rPr>
            </w:pPr>
            <w:r w:rsidRPr="00231826">
              <w:rPr>
                <w:rFonts w:ascii="Fira Sans" w:hAnsi="Fira Sans" w:cs="Calibri"/>
                <w:b/>
                <w:i w:val="0"/>
              </w:rPr>
              <w:t>Final Narrative Reflection</w:t>
            </w:r>
          </w:p>
        </w:tc>
        <w:tc>
          <w:tcPr>
            <w:tcW w:w="1245" w:type="dxa"/>
            <w:shd w:val="clear" w:color="auto" w:fill="FFFFFF"/>
          </w:tcPr>
          <w:p w14:paraId="52AA4624" w14:textId="77777777" w:rsidR="00141BF8" w:rsidRPr="00231826" w:rsidRDefault="00000000">
            <w:pPr>
              <w:spacing w:before="48" w:after="48" w:line="240" w:lineRule="auto"/>
              <w:jc w:val="right"/>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150 pts</w:t>
            </w:r>
          </w:p>
        </w:tc>
        <w:tc>
          <w:tcPr>
            <w:tcW w:w="1860" w:type="dxa"/>
            <w:tcBorders>
              <w:right w:val="single" w:sz="6" w:space="0" w:color="BFBFBF"/>
            </w:tcBorders>
            <w:shd w:val="clear" w:color="auto" w:fill="FFFFFF"/>
          </w:tcPr>
          <w:p w14:paraId="6951C651"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rPr>
            </w:pPr>
            <w:r w:rsidRPr="00231826">
              <w:rPr>
                <w:rFonts w:ascii="Fira Sans" w:hAnsi="Fira Sans" w:cs="Calibri"/>
              </w:rPr>
              <w:t>June 9</w:t>
            </w:r>
          </w:p>
        </w:tc>
      </w:tr>
    </w:tbl>
    <w:p w14:paraId="7B18AD5B" w14:textId="4BCFF2E2" w:rsidR="00724949" w:rsidRPr="00724949" w:rsidRDefault="00724949" w:rsidP="00724949">
      <w:pPr>
        <w:pStyle w:val="Heading3"/>
        <w:rPr>
          <w:rFonts w:ascii="Fira Sans" w:hAnsi="Fira Sans" w:cs="Calibri"/>
        </w:rPr>
      </w:pPr>
      <w:bookmarkStart w:id="4" w:name="_35cn8thso4pf" w:colFirst="0" w:colLast="0"/>
      <w:bookmarkStart w:id="5" w:name="_Toc109661824"/>
      <w:bookmarkEnd w:id="4"/>
      <w:r>
        <w:rPr>
          <w:rFonts w:ascii="Fira Sans" w:hAnsi="Fira Sans" w:cs="Calibri"/>
        </w:rPr>
        <w:t>Readings</w:t>
      </w:r>
    </w:p>
    <w:p w14:paraId="5CB3C740" w14:textId="56BEFB08" w:rsidR="00724949" w:rsidRDefault="00724949" w:rsidP="00724949">
      <w:pPr>
        <w:pStyle w:val="NormalWeb"/>
        <w:shd w:val="clear" w:color="auto" w:fill="FFFFFF"/>
        <w:spacing w:before="0" w:beforeAutospacing="0" w:after="0" w:afterAutospacing="0" w:line="252" w:lineRule="auto"/>
        <w:rPr>
          <w:rFonts w:ascii="Fira Sans" w:hAnsi="Fira Sans"/>
          <w:color w:val="000000" w:themeColor="text1"/>
          <w:sz w:val="22"/>
          <w:szCs w:val="22"/>
        </w:rPr>
      </w:pPr>
      <w:r w:rsidRPr="00740409">
        <w:rPr>
          <w:rFonts w:ascii="Fira Sans" w:hAnsi="Fira Sans"/>
          <w:color w:val="000000" w:themeColor="text1"/>
          <w:sz w:val="22"/>
          <w:szCs w:val="22"/>
        </w:rPr>
        <w:t>There is not a required text or reader for this course. Readings consist of scholarly articles, book chapters, and online resources, including media coverage of relevant topics. Readings will be made available through Canvas and/or Western Libraries’ online database systems, and easily accessible. We aim for at least 50% of texts by Canadian authors and/or Indigenous authors. You will also be assigned videos, podcasts, and other media. </w:t>
      </w:r>
    </w:p>
    <w:p w14:paraId="77B13B5E" w14:textId="77777777" w:rsidR="0094403B" w:rsidRPr="00724949" w:rsidRDefault="0094403B" w:rsidP="00724949">
      <w:pPr>
        <w:pStyle w:val="NormalWeb"/>
        <w:shd w:val="clear" w:color="auto" w:fill="FFFFFF"/>
        <w:spacing w:before="0" w:beforeAutospacing="0" w:after="0" w:afterAutospacing="0" w:line="252" w:lineRule="auto"/>
        <w:rPr>
          <w:rFonts w:ascii="Fira Sans" w:hAnsi="Fira Sans"/>
          <w:color w:val="000000" w:themeColor="text1"/>
          <w:sz w:val="22"/>
          <w:szCs w:val="22"/>
        </w:rPr>
      </w:pPr>
    </w:p>
    <w:p w14:paraId="7B106A29" w14:textId="77777777" w:rsidR="00724949" w:rsidRPr="00CB74BC" w:rsidRDefault="00724949" w:rsidP="00724949">
      <w:pPr>
        <w:pStyle w:val="NormalWeb"/>
        <w:shd w:val="clear" w:color="auto" w:fill="FFFFFF"/>
        <w:spacing w:before="0" w:beforeAutospacing="0" w:after="0" w:afterAutospacing="0" w:line="252" w:lineRule="auto"/>
        <w:rPr>
          <w:rFonts w:ascii="Fira Sans" w:hAnsi="Fira Sans"/>
          <w:color w:val="000000" w:themeColor="text1"/>
        </w:rPr>
      </w:pPr>
      <w:r w:rsidRPr="00CB74BC">
        <w:rPr>
          <w:rFonts w:ascii="Fira Sans" w:eastAsiaTheme="majorEastAsia" w:hAnsi="Fira Sans" w:cstheme="majorBidi"/>
          <w:color w:val="4A442A" w:themeColor="background2" w:themeShade="40"/>
          <w:sz w:val="28"/>
          <w:szCs w:val="28"/>
        </w:rPr>
        <w:t>Grades</w:t>
      </w:r>
    </w:p>
    <w:p w14:paraId="3FC59C9B" w14:textId="77777777" w:rsidR="00724949" w:rsidRPr="002A6519" w:rsidRDefault="00724949" w:rsidP="00724949">
      <w:pPr>
        <w:pStyle w:val="NormalWeb"/>
        <w:shd w:val="clear" w:color="auto" w:fill="FFFFFF"/>
        <w:spacing w:before="0" w:beforeAutospacing="0" w:after="0" w:afterAutospacing="0" w:line="252" w:lineRule="auto"/>
        <w:rPr>
          <w:rFonts w:ascii="Fira Sans" w:hAnsi="Fira Sans"/>
          <w:color w:val="2D3B45"/>
          <w:sz w:val="22"/>
          <w:szCs w:val="22"/>
        </w:rPr>
      </w:pPr>
      <w:r w:rsidRPr="00740409">
        <w:rPr>
          <w:rFonts w:ascii="Fira Sans" w:hAnsi="Fira Sans"/>
          <w:color w:val="000000" w:themeColor="text1"/>
          <w:sz w:val="22"/>
          <w:szCs w:val="22"/>
        </w:rPr>
        <w:t>Grades</w:t>
      </w:r>
      <w:r w:rsidRPr="00740409">
        <w:rPr>
          <w:rStyle w:val="Strong"/>
          <w:rFonts w:ascii="Fira Sans" w:hAnsi="Fira Sans"/>
          <w:i/>
          <w:iCs/>
          <w:color w:val="000000" w:themeColor="text1"/>
          <w:sz w:val="22"/>
          <w:szCs w:val="22"/>
        </w:rPr>
        <w:t> </w:t>
      </w:r>
      <w:r w:rsidRPr="00740409">
        <w:rPr>
          <w:rFonts w:ascii="Fira Sans" w:hAnsi="Fira Sans"/>
          <w:color w:val="000000" w:themeColor="text1"/>
          <w:sz w:val="22"/>
          <w:szCs w:val="22"/>
        </w:rPr>
        <w:t xml:space="preserve">will be letter grade mode. You may have the option to request Pass/No Pass (EP/NP) through the Registrar’s Office. There is a deadline for this request. In-class and homework assignments will be reviewed and be marked complete/incomplete. Final grades </w:t>
      </w:r>
      <w:r w:rsidRPr="002A6519">
        <w:rPr>
          <w:rFonts w:ascii="Fira Sans" w:hAnsi="Fira Sans"/>
          <w:color w:val="2D3B45"/>
          <w:sz w:val="22"/>
          <w:szCs w:val="22"/>
        </w:rPr>
        <w:t>are based on your performance on and completion of </w:t>
      </w:r>
      <w:r w:rsidRPr="002A6519">
        <w:rPr>
          <w:rStyle w:val="Strong"/>
          <w:rFonts w:ascii="Fira Sans" w:hAnsi="Fira Sans"/>
          <w:color w:val="2D3B45"/>
          <w:sz w:val="22"/>
          <w:szCs w:val="22"/>
        </w:rPr>
        <w:t>all </w:t>
      </w:r>
      <w:r w:rsidRPr="002A6519">
        <w:rPr>
          <w:rFonts w:ascii="Fira Sans" w:hAnsi="Fira Sans"/>
          <w:color w:val="2D3B45"/>
          <w:sz w:val="22"/>
          <w:szCs w:val="22"/>
        </w:rPr>
        <w:t>course material.</w:t>
      </w:r>
    </w:p>
    <w:p w14:paraId="1B15CDF0" w14:textId="77777777" w:rsidR="00724949" w:rsidRPr="002A6519" w:rsidRDefault="00724949" w:rsidP="00724949">
      <w:pPr>
        <w:pStyle w:val="NormalWeb"/>
        <w:shd w:val="clear" w:color="auto" w:fill="FFFFFF"/>
        <w:spacing w:before="0" w:beforeAutospacing="0" w:after="0" w:afterAutospacing="0" w:line="252" w:lineRule="auto"/>
        <w:rPr>
          <w:rFonts w:ascii="Fira Sans" w:hAnsi="Fira Sans"/>
          <w:color w:val="2D3B45"/>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5"/>
        <w:gridCol w:w="839"/>
        <w:gridCol w:w="942"/>
      </w:tblGrid>
      <w:tr w:rsidR="00724949" w:rsidRPr="002A6519" w14:paraId="68C0439D" w14:textId="77777777" w:rsidTr="004F403D">
        <w:tc>
          <w:tcPr>
            <w:tcW w:w="0" w:type="auto"/>
            <w:shd w:val="clear" w:color="auto" w:fill="FFFFFF"/>
            <w:tcMar>
              <w:top w:w="30" w:type="dxa"/>
              <w:left w:w="30" w:type="dxa"/>
              <w:bottom w:w="30" w:type="dxa"/>
              <w:right w:w="30" w:type="dxa"/>
            </w:tcMar>
            <w:vAlign w:val="center"/>
            <w:hideMark/>
          </w:tcPr>
          <w:p w14:paraId="2E8A2BAF"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Grade Scale</w:t>
            </w:r>
          </w:p>
        </w:tc>
        <w:tc>
          <w:tcPr>
            <w:tcW w:w="0" w:type="auto"/>
            <w:shd w:val="clear" w:color="auto" w:fill="FFFFFF"/>
            <w:tcMar>
              <w:top w:w="30" w:type="dxa"/>
              <w:left w:w="30" w:type="dxa"/>
              <w:bottom w:w="30" w:type="dxa"/>
              <w:right w:w="30" w:type="dxa"/>
            </w:tcMar>
            <w:vAlign w:val="center"/>
            <w:hideMark/>
          </w:tcPr>
          <w:p w14:paraId="05BA9498"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A</w:t>
            </w:r>
            <w:r w:rsidRPr="002A6519">
              <w:rPr>
                <w:rFonts w:ascii="Fira Sans" w:hAnsi="Fira Sans"/>
                <w:color w:val="2D3B45"/>
                <w:sz w:val="22"/>
                <w:szCs w:val="22"/>
              </w:rPr>
              <w:t> ≥ 93%</w:t>
            </w:r>
          </w:p>
        </w:tc>
        <w:tc>
          <w:tcPr>
            <w:tcW w:w="0" w:type="auto"/>
            <w:shd w:val="clear" w:color="auto" w:fill="FFFFFF"/>
            <w:tcMar>
              <w:top w:w="30" w:type="dxa"/>
              <w:left w:w="30" w:type="dxa"/>
              <w:bottom w:w="30" w:type="dxa"/>
              <w:right w:w="30" w:type="dxa"/>
            </w:tcMar>
            <w:vAlign w:val="center"/>
            <w:hideMark/>
          </w:tcPr>
          <w:p w14:paraId="61E351A6"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A</w:t>
            </w:r>
            <w:r w:rsidRPr="002A6519">
              <w:rPr>
                <w:rFonts w:ascii="Fira Sans" w:hAnsi="Fira Sans"/>
                <w:color w:val="2D3B45"/>
                <w:sz w:val="22"/>
                <w:szCs w:val="22"/>
              </w:rPr>
              <w:t> ≥ 90%</w:t>
            </w:r>
          </w:p>
        </w:tc>
      </w:tr>
      <w:tr w:rsidR="00724949" w:rsidRPr="002A6519" w14:paraId="3AD3D720" w14:textId="77777777" w:rsidTr="004F403D">
        <w:tc>
          <w:tcPr>
            <w:tcW w:w="0" w:type="auto"/>
            <w:shd w:val="clear" w:color="auto" w:fill="FFFFFF"/>
            <w:tcMar>
              <w:top w:w="30" w:type="dxa"/>
              <w:left w:w="30" w:type="dxa"/>
              <w:bottom w:w="30" w:type="dxa"/>
              <w:right w:w="30" w:type="dxa"/>
            </w:tcMar>
            <w:vAlign w:val="center"/>
            <w:hideMark/>
          </w:tcPr>
          <w:p w14:paraId="32EED6F8"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B+</w:t>
            </w:r>
            <w:r w:rsidRPr="002A6519">
              <w:rPr>
                <w:rFonts w:ascii="Fira Sans" w:hAnsi="Fira Sans"/>
                <w:color w:val="2D3B45"/>
                <w:sz w:val="22"/>
                <w:szCs w:val="22"/>
              </w:rPr>
              <w:t> ≥ 88%</w:t>
            </w:r>
          </w:p>
        </w:tc>
        <w:tc>
          <w:tcPr>
            <w:tcW w:w="0" w:type="auto"/>
            <w:shd w:val="clear" w:color="auto" w:fill="FFFFFF"/>
            <w:tcMar>
              <w:top w:w="30" w:type="dxa"/>
              <w:left w:w="30" w:type="dxa"/>
              <w:bottom w:w="30" w:type="dxa"/>
              <w:right w:w="30" w:type="dxa"/>
            </w:tcMar>
            <w:vAlign w:val="center"/>
            <w:hideMark/>
          </w:tcPr>
          <w:p w14:paraId="0FB9C861"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B</w:t>
            </w:r>
            <w:r w:rsidRPr="002A6519">
              <w:rPr>
                <w:rFonts w:ascii="Fira Sans" w:hAnsi="Fira Sans"/>
                <w:color w:val="2D3B45"/>
                <w:sz w:val="22"/>
                <w:szCs w:val="22"/>
              </w:rPr>
              <w:t> ≥ 83%</w:t>
            </w:r>
          </w:p>
        </w:tc>
        <w:tc>
          <w:tcPr>
            <w:tcW w:w="0" w:type="auto"/>
            <w:shd w:val="clear" w:color="auto" w:fill="FFFFFF"/>
            <w:tcMar>
              <w:top w:w="30" w:type="dxa"/>
              <w:left w:w="30" w:type="dxa"/>
              <w:bottom w:w="30" w:type="dxa"/>
              <w:right w:w="30" w:type="dxa"/>
            </w:tcMar>
            <w:vAlign w:val="center"/>
            <w:hideMark/>
          </w:tcPr>
          <w:p w14:paraId="6548F45F"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B-</w:t>
            </w:r>
            <w:r w:rsidRPr="002A6519">
              <w:rPr>
                <w:rFonts w:ascii="Fira Sans" w:hAnsi="Fira Sans"/>
                <w:color w:val="2D3B45"/>
                <w:sz w:val="22"/>
                <w:szCs w:val="22"/>
              </w:rPr>
              <w:t> ≥ 80%</w:t>
            </w:r>
          </w:p>
        </w:tc>
      </w:tr>
      <w:tr w:rsidR="00724949" w:rsidRPr="002A6519" w14:paraId="30AF95BE" w14:textId="77777777" w:rsidTr="004F403D">
        <w:tc>
          <w:tcPr>
            <w:tcW w:w="0" w:type="auto"/>
            <w:shd w:val="clear" w:color="auto" w:fill="FFFFFF"/>
            <w:tcMar>
              <w:top w:w="30" w:type="dxa"/>
              <w:left w:w="30" w:type="dxa"/>
              <w:bottom w:w="30" w:type="dxa"/>
              <w:right w:w="30" w:type="dxa"/>
            </w:tcMar>
            <w:vAlign w:val="center"/>
            <w:hideMark/>
          </w:tcPr>
          <w:p w14:paraId="6BF0AEB4"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C+</w:t>
            </w:r>
            <w:r w:rsidRPr="002A6519">
              <w:rPr>
                <w:rFonts w:ascii="Fira Sans" w:hAnsi="Fira Sans"/>
                <w:color w:val="2D3B45"/>
                <w:sz w:val="22"/>
                <w:szCs w:val="22"/>
              </w:rPr>
              <w:t> ≥ 78%</w:t>
            </w:r>
          </w:p>
        </w:tc>
        <w:tc>
          <w:tcPr>
            <w:tcW w:w="0" w:type="auto"/>
            <w:shd w:val="clear" w:color="auto" w:fill="FFFFFF"/>
            <w:tcMar>
              <w:top w:w="30" w:type="dxa"/>
              <w:left w:w="30" w:type="dxa"/>
              <w:bottom w:w="30" w:type="dxa"/>
              <w:right w:w="30" w:type="dxa"/>
            </w:tcMar>
            <w:vAlign w:val="center"/>
            <w:hideMark/>
          </w:tcPr>
          <w:p w14:paraId="0B6B258E"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C</w:t>
            </w:r>
            <w:r w:rsidRPr="002A6519">
              <w:rPr>
                <w:rFonts w:ascii="Fira Sans" w:hAnsi="Fira Sans"/>
                <w:color w:val="2D3B45"/>
                <w:sz w:val="22"/>
                <w:szCs w:val="22"/>
              </w:rPr>
              <w:t> ≥ 73%</w:t>
            </w:r>
          </w:p>
        </w:tc>
        <w:tc>
          <w:tcPr>
            <w:tcW w:w="0" w:type="auto"/>
            <w:shd w:val="clear" w:color="auto" w:fill="FFFFFF"/>
            <w:tcMar>
              <w:top w:w="30" w:type="dxa"/>
              <w:left w:w="30" w:type="dxa"/>
              <w:bottom w:w="30" w:type="dxa"/>
              <w:right w:w="30" w:type="dxa"/>
            </w:tcMar>
            <w:vAlign w:val="center"/>
            <w:hideMark/>
          </w:tcPr>
          <w:p w14:paraId="288C7D4C"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C-</w:t>
            </w:r>
            <w:r w:rsidRPr="002A6519">
              <w:rPr>
                <w:rFonts w:ascii="Fira Sans" w:hAnsi="Fira Sans"/>
                <w:color w:val="2D3B45"/>
                <w:sz w:val="22"/>
                <w:szCs w:val="22"/>
              </w:rPr>
              <w:t> ≥ 70%</w:t>
            </w:r>
          </w:p>
        </w:tc>
      </w:tr>
      <w:tr w:rsidR="00724949" w:rsidRPr="002A6519" w14:paraId="1577DC4D" w14:textId="77777777" w:rsidTr="004F403D">
        <w:tc>
          <w:tcPr>
            <w:tcW w:w="0" w:type="auto"/>
            <w:shd w:val="clear" w:color="auto" w:fill="FFFFFF"/>
            <w:tcMar>
              <w:top w:w="30" w:type="dxa"/>
              <w:left w:w="30" w:type="dxa"/>
              <w:bottom w:w="30" w:type="dxa"/>
              <w:right w:w="30" w:type="dxa"/>
            </w:tcMar>
            <w:vAlign w:val="center"/>
            <w:hideMark/>
          </w:tcPr>
          <w:p w14:paraId="5B10584A"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D+</w:t>
            </w:r>
            <w:r w:rsidRPr="002A6519">
              <w:rPr>
                <w:rFonts w:ascii="Fira Sans" w:hAnsi="Fira Sans"/>
                <w:color w:val="2D3B45"/>
                <w:sz w:val="22"/>
                <w:szCs w:val="22"/>
              </w:rPr>
              <w:t> ≥ 68%</w:t>
            </w:r>
          </w:p>
        </w:tc>
        <w:tc>
          <w:tcPr>
            <w:tcW w:w="0" w:type="auto"/>
            <w:shd w:val="clear" w:color="auto" w:fill="FFFFFF"/>
            <w:tcMar>
              <w:top w:w="30" w:type="dxa"/>
              <w:left w:w="30" w:type="dxa"/>
              <w:bottom w:w="30" w:type="dxa"/>
              <w:right w:w="30" w:type="dxa"/>
            </w:tcMar>
            <w:vAlign w:val="center"/>
            <w:hideMark/>
          </w:tcPr>
          <w:p w14:paraId="1D17E68D"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D</w:t>
            </w:r>
            <w:r w:rsidRPr="002A6519">
              <w:rPr>
                <w:rFonts w:ascii="Fira Sans" w:hAnsi="Fira Sans"/>
                <w:color w:val="2D3B45"/>
                <w:sz w:val="22"/>
                <w:szCs w:val="22"/>
              </w:rPr>
              <w:t> ≥ 63%</w:t>
            </w:r>
          </w:p>
        </w:tc>
        <w:tc>
          <w:tcPr>
            <w:tcW w:w="0" w:type="auto"/>
            <w:shd w:val="clear" w:color="auto" w:fill="FFFFFF"/>
            <w:tcMar>
              <w:top w:w="30" w:type="dxa"/>
              <w:left w:w="30" w:type="dxa"/>
              <w:bottom w:w="30" w:type="dxa"/>
              <w:right w:w="30" w:type="dxa"/>
            </w:tcMar>
            <w:vAlign w:val="center"/>
            <w:hideMark/>
          </w:tcPr>
          <w:p w14:paraId="38F476A1" w14:textId="77777777" w:rsidR="00724949" w:rsidRPr="002A6519" w:rsidRDefault="00724949" w:rsidP="004F403D">
            <w:pPr>
              <w:pStyle w:val="NormalWeb"/>
              <w:spacing w:before="0" w:beforeAutospacing="0" w:after="0" w:afterAutospacing="0" w:line="252" w:lineRule="auto"/>
              <w:rPr>
                <w:rFonts w:ascii="Fira Sans" w:hAnsi="Fira Sans"/>
                <w:color w:val="2D3B45"/>
                <w:sz w:val="22"/>
                <w:szCs w:val="22"/>
              </w:rPr>
            </w:pPr>
            <w:r w:rsidRPr="002A6519">
              <w:rPr>
                <w:rStyle w:val="Strong"/>
                <w:rFonts w:ascii="Fira Sans" w:hAnsi="Fira Sans"/>
                <w:color w:val="2D3B45"/>
                <w:sz w:val="22"/>
                <w:szCs w:val="22"/>
              </w:rPr>
              <w:t>D-</w:t>
            </w:r>
            <w:r w:rsidRPr="002A6519">
              <w:rPr>
                <w:rFonts w:ascii="Fira Sans" w:hAnsi="Fira Sans"/>
                <w:color w:val="2D3B45"/>
                <w:sz w:val="22"/>
                <w:szCs w:val="22"/>
              </w:rPr>
              <w:t> ≥ 60%</w:t>
            </w:r>
          </w:p>
        </w:tc>
      </w:tr>
    </w:tbl>
    <w:p w14:paraId="324B3956" w14:textId="77777777" w:rsidR="00724949" w:rsidRPr="002A6519" w:rsidRDefault="00724949" w:rsidP="00724949">
      <w:pPr>
        <w:pStyle w:val="Heading1"/>
        <w:shd w:val="clear" w:color="auto" w:fill="FFFFFF"/>
        <w:spacing w:before="0" w:after="0" w:line="252" w:lineRule="auto"/>
        <w:rPr>
          <w:rFonts w:ascii="Fira Sans" w:hAnsi="Fira Sans"/>
          <w:b/>
          <w:bCs/>
          <w:color w:val="2D3B45"/>
          <w:sz w:val="22"/>
          <w:szCs w:val="22"/>
        </w:rPr>
      </w:pPr>
    </w:p>
    <w:p w14:paraId="3167E69A" w14:textId="77777777" w:rsidR="0094403B" w:rsidRDefault="0094403B">
      <w:pPr>
        <w:rPr>
          <w:rFonts w:ascii="Fira Sans" w:eastAsiaTheme="majorEastAsia" w:hAnsi="Fira Sans" w:cstheme="majorBidi"/>
          <w:color w:val="4A442A" w:themeColor="background2" w:themeShade="40"/>
          <w:sz w:val="28"/>
          <w:szCs w:val="28"/>
          <w:lang w:val="en-US"/>
        </w:rPr>
      </w:pPr>
      <w:r>
        <w:rPr>
          <w:rFonts w:ascii="Fira Sans" w:eastAsiaTheme="majorEastAsia" w:hAnsi="Fira Sans" w:cstheme="majorBidi"/>
          <w:color w:val="4A442A" w:themeColor="background2" w:themeShade="40"/>
          <w:sz w:val="28"/>
          <w:szCs w:val="28"/>
        </w:rPr>
        <w:br w:type="page"/>
      </w:r>
    </w:p>
    <w:p w14:paraId="0AE35709" w14:textId="20B741E6" w:rsidR="00724949" w:rsidRPr="00CB74BC" w:rsidRDefault="00724949" w:rsidP="00724949">
      <w:pPr>
        <w:pStyle w:val="NormalWeb"/>
        <w:shd w:val="clear" w:color="auto" w:fill="FFFFFF"/>
        <w:spacing w:before="0" w:beforeAutospacing="0" w:after="0" w:afterAutospacing="0" w:line="252" w:lineRule="auto"/>
        <w:rPr>
          <w:rFonts w:ascii="Fira Sans" w:eastAsiaTheme="majorEastAsia" w:hAnsi="Fira Sans" w:cstheme="majorBidi"/>
          <w:color w:val="4A442A" w:themeColor="background2" w:themeShade="40"/>
          <w:sz w:val="28"/>
          <w:szCs w:val="28"/>
        </w:rPr>
      </w:pPr>
      <w:r w:rsidRPr="00CB74BC">
        <w:rPr>
          <w:rFonts w:ascii="Fira Sans" w:eastAsiaTheme="majorEastAsia" w:hAnsi="Fira Sans" w:cstheme="majorBidi"/>
          <w:color w:val="4A442A" w:themeColor="background2" w:themeShade="40"/>
          <w:sz w:val="28"/>
          <w:szCs w:val="28"/>
        </w:rPr>
        <w:lastRenderedPageBreak/>
        <w:t>Extra Credit</w:t>
      </w:r>
    </w:p>
    <w:p w14:paraId="4E8EAFFD" w14:textId="77777777" w:rsidR="00724949" w:rsidRPr="002A6519" w:rsidRDefault="00724949" w:rsidP="00724949">
      <w:pPr>
        <w:pStyle w:val="NormalWeb"/>
        <w:shd w:val="clear" w:color="auto" w:fill="FFFFFF"/>
        <w:spacing w:before="0" w:beforeAutospacing="0" w:after="0" w:afterAutospacing="0" w:line="252" w:lineRule="auto"/>
        <w:rPr>
          <w:rFonts w:ascii="Fira Sans" w:hAnsi="Fira Sans"/>
          <w:color w:val="2D3B45"/>
          <w:sz w:val="22"/>
          <w:szCs w:val="22"/>
        </w:rPr>
      </w:pPr>
      <w:r w:rsidRPr="002A6519">
        <w:rPr>
          <w:rFonts w:ascii="Fira Sans" w:hAnsi="Fira Sans"/>
          <w:color w:val="2D3B45"/>
          <w:sz w:val="22"/>
          <w:szCs w:val="22"/>
        </w:rPr>
        <w:t>You can engage in self-directed experiential learning activities to receive up to 50 additional points in this class. You can receive 10 points for completing and documenting an activity from this </w:t>
      </w:r>
      <w:hyperlink r:id="rId20" w:tgtFrame="_blank" w:history="1">
        <w:r w:rsidRPr="002A6519">
          <w:rPr>
            <w:rStyle w:val="Hyperlink"/>
            <w:rFonts w:ascii="Fira Sans" w:hAnsi="Fira Sans"/>
            <w:sz w:val="22"/>
            <w:szCs w:val="22"/>
          </w:rPr>
          <w:t>Gameboard</w:t>
        </w:r>
      </w:hyperlink>
      <w:r w:rsidRPr="002A6519">
        <w:rPr>
          <w:rFonts w:ascii="Fira Sans" w:hAnsi="Fira Sans"/>
          <w:color w:val="2D3B45"/>
          <w:sz w:val="22"/>
          <w:szCs w:val="22"/>
        </w:rPr>
        <w:t>. You can complete up to 5 activities (5 x 10points each = 50 points). All activities must be completed, documented, and added to Canvas by Dec 2. Extra credit will be graded at the end of the term. </w:t>
      </w:r>
    </w:p>
    <w:p w14:paraId="467B76AE" w14:textId="77777777" w:rsidR="00395D46" w:rsidRDefault="00395D46">
      <w:pPr>
        <w:pStyle w:val="Heading2"/>
        <w:rPr>
          <w:rFonts w:ascii="Fira Sans" w:hAnsi="Fira Sans" w:cs="Calibri"/>
          <w:sz w:val="28"/>
          <w:szCs w:val="28"/>
        </w:rPr>
      </w:pPr>
    </w:p>
    <w:p w14:paraId="451592EA" w14:textId="77777777" w:rsidR="00395D46" w:rsidRDefault="00395D46">
      <w:pPr>
        <w:rPr>
          <w:rFonts w:ascii="Fira Sans" w:hAnsi="Fira Sans" w:cs="Calibri"/>
          <w:sz w:val="28"/>
          <w:szCs w:val="28"/>
        </w:rPr>
      </w:pPr>
      <w:r>
        <w:rPr>
          <w:rFonts w:ascii="Fira Sans" w:hAnsi="Fira Sans" w:cs="Calibri"/>
          <w:sz w:val="28"/>
          <w:szCs w:val="28"/>
        </w:rPr>
        <w:br w:type="page"/>
      </w:r>
    </w:p>
    <w:p w14:paraId="2F766E1F" w14:textId="0984C210" w:rsidR="00141BF8" w:rsidRPr="00A42D76" w:rsidRDefault="00000000">
      <w:pPr>
        <w:pStyle w:val="Heading2"/>
        <w:rPr>
          <w:rFonts w:ascii="Fira Sans" w:hAnsi="Fira Sans" w:cs="Calibri"/>
          <w:sz w:val="28"/>
          <w:szCs w:val="28"/>
        </w:rPr>
      </w:pPr>
      <w:r w:rsidRPr="00A42D76">
        <w:rPr>
          <w:rFonts w:ascii="Fira Sans" w:hAnsi="Fira Sans" w:cs="Calibri"/>
          <w:sz w:val="28"/>
          <w:szCs w:val="28"/>
        </w:rPr>
        <w:lastRenderedPageBreak/>
        <w:t>Weekly Course Overview</w:t>
      </w:r>
      <w:bookmarkEnd w:id="5"/>
    </w:p>
    <w:p w14:paraId="6D6B5FBE" w14:textId="77777777" w:rsidR="00141BF8" w:rsidRPr="00231826" w:rsidRDefault="00141BF8">
      <w:pPr>
        <w:spacing w:line="240" w:lineRule="auto"/>
        <w:rPr>
          <w:rFonts w:ascii="Fira Sans" w:hAnsi="Fira Sans" w:cs="Calibri"/>
          <w:b/>
          <w:sz w:val="10"/>
          <w:szCs w:val="10"/>
        </w:rPr>
      </w:pPr>
    </w:p>
    <w:tbl>
      <w:tblPr>
        <w:tblStyle w:val="a1"/>
        <w:tblW w:w="10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5"/>
        <w:gridCol w:w="1714"/>
        <w:gridCol w:w="4135"/>
        <w:gridCol w:w="3910"/>
      </w:tblGrid>
      <w:tr w:rsidR="00141BF8" w:rsidRPr="00231826" w14:paraId="2EF64A05" w14:textId="77777777" w:rsidTr="00141B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Borders>
              <w:top w:val="single" w:sz="8" w:space="0" w:color="D0CECE"/>
              <w:left w:val="single" w:sz="8" w:space="0" w:color="D0CECE"/>
            </w:tcBorders>
          </w:tcPr>
          <w:p w14:paraId="4B44FCFA" w14:textId="77777777" w:rsidR="00141BF8" w:rsidRPr="00231826" w:rsidRDefault="00000000">
            <w:pPr>
              <w:spacing w:before="48" w:after="48" w:line="240" w:lineRule="auto"/>
              <w:rPr>
                <w:rFonts w:ascii="Fira Sans" w:hAnsi="Fira Sans" w:cs="Calibri"/>
                <w:sz w:val="18"/>
                <w:szCs w:val="18"/>
              </w:rPr>
            </w:pPr>
            <w:r w:rsidRPr="00231826">
              <w:rPr>
                <w:rFonts w:ascii="Fira Sans" w:hAnsi="Fira Sans" w:cs="Calibri"/>
                <w:i w:val="0"/>
                <w:sz w:val="18"/>
                <w:szCs w:val="18"/>
              </w:rPr>
              <w:t>W</w:t>
            </w:r>
          </w:p>
        </w:tc>
        <w:tc>
          <w:tcPr>
            <w:tcW w:w="1714" w:type="dxa"/>
            <w:tcBorders>
              <w:top w:val="single" w:sz="8" w:space="0" w:color="D0CECE"/>
            </w:tcBorders>
          </w:tcPr>
          <w:p w14:paraId="30A9CD86" w14:textId="77777777" w:rsidR="00141BF8" w:rsidRPr="00231826" w:rsidRDefault="00000000">
            <w:pPr>
              <w:spacing w:before="48" w:after="48" w:line="240" w:lineRule="auto"/>
              <w:cnfStyle w:val="100000000000" w:firstRow="1"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DATES</w:t>
            </w:r>
          </w:p>
        </w:tc>
        <w:tc>
          <w:tcPr>
            <w:tcW w:w="4135" w:type="dxa"/>
            <w:tcBorders>
              <w:top w:val="single" w:sz="8" w:space="0" w:color="D0CECE"/>
            </w:tcBorders>
          </w:tcPr>
          <w:p w14:paraId="7D3E6B30" w14:textId="77777777" w:rsidR="00141BF8" w:rsidRPr="00231826" w:rsidRDefault="00000000">
            <w:pPr>
              <w:spacing w:before="48" w:after="48" w:line="240" w:lineRule="auto"/>
              <w:cnfStyle w:val="100000000000" w:firstRow="1"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PLACES</w:t>
            </w:r>
          </w:p>
        </w:tc>
        <w:tc>
          <w:tcPr>
            <w:tcW w:w="3910" w:type="dxa"/>
            <w:tcBorders>
              <w:top w:val="single" w:sz="8" w:space="0" w:color="D0CECE"/>
              <w:right w:val="single" w:sz="8" w:space="0" w:color="D0CECE"/>
            </w:tcBorders>
          </w:tcPr>
          <w:p w14:paraId="5EA304A6" w14:textId="77777777" w:rsidR="00141BF8" w:rsidRPr="00231826" w:rsidRDefault="00000000">
            <w:pPr>
              <w:spacing w:before="48" w:after="48" w:line="240" w:lineRule="auto"/>
              <w:cnfStyle w:val="100000000000" w:firstRow="1"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ASSIGNMENTS</w:t>
            </w:r>
          </w:p>
        </w:tc>
      </w:tr>
      <w:tr w:rsidR="00141BF8" w:rsidRPr="00231826" w14:paraId="17E71275"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39826301"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1</w:t>
            </w:r>
          </w:p>
        </w:tc>
        <w:tc>
          <w:tcPr>
            <w:tcW w:w="1714" w:type="dxa"/>
          </w:tcPr>
          <w:p w14:paraId="5A1CF840"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March 29 &amp; 31</w:t>
            </w:r>
          </w:p>
        </w:tc>
        <w:tc>
          <w:tcPr>
            <w:tcW w:w="4135" w:type="dxa"/>
          </w:tcPr>
          <w:p w14:paraId="246C95C1"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i/>
                <w:sz w:val="18"/>
                <w:szCs w:val="18"/>
              </w:rPr>
            </w:pPr>
            <w:r w:rsidRPr="00231826">
              <w:rPr>
                <w:rFonts w:ascii="Fira Sans" w:hAnsi="Fira Sans" w:cs="Calibri"/>
                <w:sz w:val="18"/>
                <w:szCs w:val="18"/>
              </w:rPr>
              <w:t>Mount Baker to Bellingham Bay</w:t>
            </w:r>
          </w:p>
        </w:tc>
        <w:tc>
          <w:tcPr>
            <w:tcW w:w="3910" w:type="dxa"/>
            <w:tcBorders>
              <w:right w:val="single" w:sz="8" w:space="0" w:color="D0CECE"/>
            </w:tcBorders>
          </w:tcPr>
          <w:p w14:paraId="74B9D32B" w14:textId="77777777" w:rsidR="00141BF8" w:rsidRPr="00231826" w:rsidRDefault="00141BF8">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p>
        </w:tc>
      </w:tr>
      <w:tr w:rsidR="00141BF8" w:rsidRPr="00231826" w14:paraId="2A405C09" w14:textId="77777777" w:rsidTr="00141BF8">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16BBD378"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2</w:t>
            </w:r>
          </w:p>
        </w:tc>
        <w:tc>
          <w:tcPr>
            <w:tcW w:w="1714" w:type="dxa"/>
          </w:tcPr>
          <w:p w14:paraId="3EAC6894"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April 5 &amp; 7</w:t>
            </w:r>
          </w:p>
        </w:tc>
        <w:tc>
          <w:tcPr>
            <w:tcW w:w="4135" w:type="dxa"/>
          </w:tcPr>
          <w:p w14:paraId="7734C244"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 xml:space="preserve">Nooksack River / Boundary Bay / Marine Border </w:t>
            </w:r>
          </w:p>
        </w:tc>
        <w:tc>
          <w:tcPr>
            <w:tcW w:w="3910" w:type="dxa"/>
            <w:tcBorders>
              <w:right w:val="single" w:sz="8" w:space="0" w:color="D0CECE"/>
            </w:tcBorders>
          </w:tcPr>
          <w:p w14:paraId="3E0D9600" w14:textId="77777777" w:rsidR="00141BF8" w:rsidRPr="00231826" w:rsidRDefault="00141BF8">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p>
        </w:tc>
      </w:tr>
      <w:tr w:rsidR="00141BF8" w:rsidRPr="00231826" w14:paraId="6062461B"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02179D8A"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3</w:t>
            </w:r>
          </w:p>
        </w:tc>
        <w:tc>
          <w:tcPr>
            <w:tcW w:w="1714" w:type="dxa"/>
          </w:tcPr>
          <w:p w14:paraId="5F03698F"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April 12 &amp; 14</w:t>
            </w:r>
          </w:p>
        </w:tc>
        <w:tc>
          <w:tcPr>
            <w:tcW w:w="4135" w:type="dxa"/>
          </w:tcPr>
          <w:p w14:paraId="20F57629"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Fraser River Estuary</w:t>
            </w:r>
          </w:p>
        </w:tc>
        <w:tc>
          <w:tcPr>
            <w:tcW w:w="3910" w:type="dxa"/>
            <w:tcBorders>
              <w:right w:val="single" w:sz="8" w:space="0" w:color="D0CECE"/>
            </w:tcBorders>
          </w:tcPr>
          <w:p w14:paraId="03C2B9E5"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Place Portfolio 1</w:t>
            </w:r>
          </w:p>
        </w:tc>
      </w:tr>
      <w:tr w:rsidR="00141BF8" w:rsidRPr="00231826" w14:paraId="4A2E4EC8" w14:textId="77777777" w:rsidTr="00141BF8">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35285153"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4</w:t>
            </w:r>
          </w:p>
        </w:tc>
        <w:tc>
          <w:tcPr>
            <w:tcW w:w="1714" w:type="dxa"/>
          </w:tcPr>
          <w:p w14:paraId="66C4BCFC"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April 19 &amp; 21</w:t>
            </w:r>
          </w:p>
        </w:tc>
        <w:tc>
          <w:tcPr>
            <w:tcW w:w="4135" w:type="dxa"/>
          </w:tcPr>
          <w:p w14:paraId="2492F59A"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Burrard Inlet &amp; Coast Mountains</w:t>
            </w:r>
          </w:p>
        </w:tc>
        <w:tc>
          <w:tcPr>
            <w:tcW w:w="3910" w:type="dxa"/>
            <w:tcBorders>
              <w:right w:val="single" w:sz="8" w:space="0" w:color="D0CECE"/>
            </w:tcBorders>
          </w:tcPr>
          <w:p w14:paraId="34E4D78F" w14:textId="77777777" w:rsidR="00141BF8" w:rsidRPr="00231826" w:rsidRDefault="00141BF8">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p>
        </w:tc>
      </w:tr>
      <w:tr w:rsidR="00141BF8" w:rsidRPr="00231826" w14:paraId="640DADB8"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6D913395"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5</w:t>
            </w:r>
          </w:p>
        </w:tc>
        <w:tc>
          <w:tcPr>
            <w:tcW w:w="1714" w:type="dxa"/>
          </w:tcPr>
          <w:p w14:paraId="7674CEAA"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April 26 &amp; 28</w:t>
            </w:r>
          </w:p>
        </w:tc>
        <w:tc>
          <w:tcPr>
            <w:tcW w:w="4135" w:type="dxa"/>
          </w:tcPr>
          <w:p w14:paraId="7A29538E"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Howe Sound &amp; Sunshine Coast</w:t>
            </w:r>
          </w:p>
        </w:tc>
        <w:tc>
          <w:tcPr>
            <w:tcW w:w="3910" w:type="dxa"/>
            <w:tcBorders>
              <w:right w:val="single" w:sz="8" w:space="0" w:color="D0CECE"/>
            </w:tcBorders>
          </w:tcPr>
          <w:p w14:paraId="1E775BE9"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Reflection Journal Check</w:t>
            </w:r>
          </w:p>
        </w:tc>
      </w:tr>
      <w:tr w:rsidR="00141BF8" w:rsidRPr="00231826" w14:paraId="44B27FD9" w14:textId="77777777" w:rsidTr="00141BF8">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7BCE4EE5"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6</w:t>
            </w:r>
          </w:p>
        </w:tc>
        <w:tc>
          <w:tcPr>
            <w:tcW w:w="1714" w:type="dxa"/>
          </w:tcPr>
          <w:p w14:paraId="34B5AC57"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May 3 &amp; 5</w:t>
            </w:r>
          </w:p>
        </w:tc>
        <w:tc>
          <w:tcPr>
            <w:tcW w:w="4135" w:type="dxa"/>
          </w:tcPr>
          <w:p w14:paraId="38A156E7"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San Juan &amp; Gulf Islands Archipelago</w:t>
            </w:r>
          </w:p>
        </w:tc>
        <w:tc>
          <w:tcPr>
            <w:tcW w:w="3910" w:type="dxa"/>
            <w:tcBorders>
              <w:right w:val="single" w:sz="8" w:space="0" w:color="D0CECE"/>
            </w:tcBorders>
          </w:tcPr>
          <w:p w14:paraId="208FB8D5"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Place Portfolio 2</w:t>
            </w:r>
          </w:p>
        </w:tc>
      </w:tr>
      <w:tr w:rsidR="00141BF8" w:rsidRPr="00231826" w14:paraId="59A62E86"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0EDF71B7"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7</w:t>
            </w:r>
          </w:p>
        </w:tc>
        <w:tc>
          <w:tcPr>
            <w:tcW w:w="1714" w:type="dxa"/>
          </w:tcPr>
          <w:p w14:paraId="2D1A30B4"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May 10 &amp; 12</w:t>
            </w:r>
          </w:p>
        </w:tc>
        <w:tc>
          <w:tcPr>
            <w:tcW w:w="4135" w:type="dxa"/>
          </w:tcPr>
          <w:p w14:paraId="60CB3E35"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Elwha River / Hood Canal / Olympic Peninsula</w:t>
            </w:r>
          </w:p>
        </w:tc>
        <w:tc>
          <w:tcPr>
            <w:tcW w:w="3910" w:type="dxa"/>
            <w:tcBorders>
              <w:right w:val="single" w:sz="8" w:space="0" w:color="D0CECE"/>
            </w:tcBorders>
          </w:tcPr>
          <w:p w14:paraId="701E68C5" w14:textId="77777777" w:rsidR="00141BF8" w:rsidRPr="00231826" w:rsidRDefault="00141BF8">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p>
        </w:tc>
      </w:tr>
      <w:tr w:rsidR="00141BF8" w:rsidRPr="00231826" w14:paraId="7D035322" w14:textId="77777777" w:rsidTr="00141BF8">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5753A651"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8</w:t>
            </w:r>
          </w:p>
        </w:tc>
        <w:tc>
          <w:tcPr>
            <w:tcW w:w="1714" w:type="dxa"/>
          </w:tcPr>
          <w:p w14:paraId="3F2050E3"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May 17 &amp; 19</w:t>
            </w:r>
          </w:p>
        </w:tc>
        <w:tc>
          <w:tcPr>
            <w:tcW w:w="4135" w:type="dxa"/>
          </w:tcPr>
          <w:p w14:paraId="55CBD7AD"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Nisqually River / Olympia</w:t>
            </w:r>
          </w:p>
        </w:tc>
        <w:tc>
          <w:tcPr>
            <w:tcW w:w="3910" w:type="dxa"/>
            <w:tcBorders>
              <w:right w:val="single" w:sz="8" w:space="0" w:color="D0CECE"/>
            </w:tcBorders>
          </w:tcPr>
          <w:p w14:paraId="081DDF11" w14:textId="77777777" w:rsidR="00141BF8" w:rsidRPr="00231826" w:rsidRDefault="00141BF8">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p>
        </w:tc>
      </w:tr>
      <w:tr w:rsidR="00141BF8" w:rsidRPr="00231826" w14:paraId="714F6D81"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039935E4"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9</w:t>
            </w:r>
          </w:p>
        </w:tc>
        <w:tc>
          <w:tcPr>
            <w:tcW w:w="1714" w:type="dxa"/>
          </w:tcPr>
          <w:p w14:paraId="27B52D18"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May 24 &amp; 26</w:t>
            </w:r>
          </w:p>
        </w:tc>
        <w:tc>
          <w:tcPr>
            <w:tcW w:w="4135" w:type="dxa"/>
          </w:tcPr>
          <w:p w14:paraId="6C8FAD36"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Duwamish River / Seattle</w:t>
            </w:r>
          </w:p>
        </w:tc>
        <w:tc>
          <w:tcPr>
            <w:tcW w:w="3910" w:type="dxa"/>
            <w:tcBorders>
              <w:right w:val="single" w:sz="8" w:space="0" w:color="D0CECE"/>
            </w:tcBorders>
          </w:tcPr>
          <w:p w14:paraId="5EF4D2FF"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Place Portfolio 3</w:t>
            </w:r>
          </w:p>
        </w:tc>
      </w:tr>
      <w:tr w:rsidR="00141BF8" w:rsidRPr="00231826" w14:paraId="58A6B22F" w14:textId="77777777" w:rsidTr="00141BF8">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tcBorders>
          </w:tcPr>
          <w:p w14:paraId="0F28EB26"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10</w:t>
            </w:r>
          </w:p>
        </w:tc>
        <w:tc>
          <w:tcPr>
            <w:tcW w:w="1714" w:type="dxa"/>
          </w:tcPr>
          <w:p w14:paraId="2FD1B8E5"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May 31 &amp; June 2</w:t>
            </w:r>
          </w:p>
        </w:tc>
        <w:tc>
          <w:tcPr>
            <w:tcW w:w="4135" w:type="dxa"/>
          </w:tcPr>
          <w:p w14:paraId="1BAEE37D"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Skagit River Estuary / Return to Here</w:t>
            </w:r>
          </w:p>
        </w:tc>
        <w:tc>
          <w:tcPr>
            <w:tcW w:w="3910" w:type="dxa"/>
            <w:tcBorders>
              <w:right w:val="single" w:sz="8" w:space="0" w:color="D0CECE"/>
            </w:tcBorders>
          </w:tcPr>
          <w:p w14:paraId="1F59F207" w14:textId="77777777" w:rsidR="00141BF8" w:rsidRPr="00231826" w:rsidRDefault="00000000">
            <w:pPr>
              <w:spacing w:before="48" w:after="48" w:line="240" w:lineRule="auto"/>
              <w:cnfStyle w:val="000000000000" w:firstRow="0" w:lastRow="0" w:firstColumn="0" w:lastColumn="0" w:oddVBand="0" w:evenVBand="0" w:oddHBand="0"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 xml:space="preserve">Presentations / Reflection Journal Check </w:t>
            </w:r>
          </w:p>
        </w:tc>
      </w:tr>
      <w:tr w:rsidR="00141BF8" w:rsidRPr="00231826" w14:paraId="7C73846F" w14:textId="77777777" w:rsidTr="0014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left w:val="single" w:sz="8" w:space="0" w:color="D0CECE"/>
              <w:bottom w:val="single" w:sz="8" w:space="0" w:color="D0CECE"/>
            </w:tcBorders>
          </w:tcPr>
          <w:p w14:paraId="0E0EA565" w14:textId="77777777" w:rsidR="00141BF8" w:rsidRPr="00231826" w:rsidRDefault="00000000">
            <w:pPr>
              <w:spacing w:before="48" w:after="48" w:line="240" w:lineRule="auto"/>
              <w:jc w:val="center"/>
              <w:rPr>
                <w:rFonts w:ascii="Fira Sans" w:hAnsi="Fira Sans" w:cs="Calibri"/>
                <w:sz w:val="18"/>
                <w:szCs w:val="18"/>
              </w:rPr>
            </w:pPr>
            <w:r w:rsidRPr="00231826">
              <w:rPr>
                <w:rFonts w:ascii="Fira Sans" w:hAnsi="Fira Sans" w:cs="Calibri"/>
                <w:i w:val="0"/>
                <w:sz w:val="18"/>
                <w:szCs w:val="18"/>
              </w:rPr>
              <w:t>F</w:t>
            </w:r>
          </w:p>
        </w:tc>
        <w:tc>
          <w:tcPr>
            <w:tcW w:w="1714" w:type="dxa"/>
            <w:tcBorders>
              <w:bottom w:val="single" w:sz="8" w:space="0" w:color="D0CECE"/>
            </w:tcBorders>
          </w:tcPr>
          <w:p w14:paraId="62EBD1E1"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June 9 – 8-10am</w:t>
            </w:r>
          </w:p>
        </w:tc>
        <w:tc>
          <w:tcPr>
            <w:tcW w:w="4135" w:type="dxa"/>
            <w:tcBorders>
              <w:bottom w:val="single" w:sz="8" w:space="0" w:color="D0CECE"/>
            </w:tcBorders>
          </w:tcPr>
          <w:p w14:paraId="0BDF9BCE"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Final Class Celebration</w:t>
            </w:r>
          </w:p>
        </w:tc>
        <w:tc>
          <w:tcPr>
            <w:tcW w:w="3910" w:type="dxa"/>
            <w:tcBorders>
              <w:bottom w:val="single" w:sz="8" w:space="0" w:color="D0CECE"/>
              <w:right w:val="single" w:sz="8" w:space="0" w:color="D0CECE"/>
            </w:tcBorders>
          </w:tcPr>
          <w:p w14:paraId="1C68D301" w14:textId="77777777" w:rsidR="00141BF8" w:rsidRPr="00231826" w:rsidRDefault="00000000">
            <w:pPr>
              <w:spacing w:before="48" w:after="48" w:line="240" w:lineRule="auto"/>
              <w:cnfStyle w:val="000000100000" w:firstRow="0" w:lastRow="0" w:firstColumn="0" w:lastColumn="0" w:oddVBand="0" w:evenVBand="0" w:oddHBand="1" w:evenHBand="0" w:firstRowFirstColumn="0" w:firstRowLastColumn="0" w:lastRowFirstColumn="0" w:lastRowLastColumn="0"/>
              <w:rPr>
                <w:rFonts w:ascii="Fira Sans" w:hAnsi="Fira Sans" w:cs="Calibri"/>
                <w:sz w:val="18"/>
                <w:szCs w:val="18"/>
              </w:rPr>
            </w:pPr>
            <w:r w:rsidRPr="00231826">
              <w:rPr>
                <w:rFonts w:ascii="Fira Sans" w:hAnsi="Fira Sans" w:cs="Calibri"/>
                <w:sz w:val="18"/>
                <w:szCs w:val="18"/>
              </w:rPr>
              <w:t>Presentations / Reflections /Place Portfolio 3</w:t>
            </w:r>
          </w:p>
        </w:tc>
      </w:tr>
    </w:tbl>
    <w:p w14:paraId="76AC8391" w14:textId="77777777" w:rsidR="00141BF8" w:rsidRPr="00231826" w:rsidRDefault="00141BF8">
      <w:pPr>
        <w:rPr>
          <w:rFonts w:ascii="Fira Sans" w:hAnsi="Fira Sans" w:cs="Calibri"/>
        </w:rPr>
      </w:pPr>
    </w:p>
    <w:p w14:paraId="53404B95" w14:textId="0C8E7AA5" w:rsidR="00141BF8" w:rsidRPr="00A42D76" w:rsidRDefault="00000000">
      <w:pPr>
        <w:pStyle w:val="Heading2"/>
        <w:rPr>
          <w:rFonts w:ascii="Fira Sans" w:hAnsi="Fira Sans" w:cs="Calibri"/>
          <w:sz w:val="28"/>
          <w:szCs w:val="28"/>
        </w:rPr>
      </w:pPr>
      <w:bookmarkStart w:id="6" w:name="_Toc109661825"/>
      <w:r w:rsidRPr="00A42D76">
        <w:rPr>
          <w:rFonts w:ascii="Fira Sans" w:hAnsi="Fira Sans" w:cs="Calibri"/>
          <w:sz w:val="28"/>
          <w:szCs w:val="28"/>
        </w:rPr>
        <w:t>Pre-Class Email</w:t>
      </w:r>
      <w:bookmarkEnd w:id="6"/>
    </w:p>
    <w:p w14:paraId="64A08159" w14:textId="77777777" w:rsidR="00141BF8" w:rsidRPr="00231826" w:rsidRDefault="00000000">
      <w:pPr>
        <w:rPr>
          <w:rFonts w:ascii="Fira Sans" w:hAnsi="Fira Sans" w:cs="Calibri"/>
        </w:rPr>
      </w:pPr>
      <w:r w:rsidRPr="00231826">
        <w:rPr>
          <w:rFonts w:ascii="Fira Sans" w:hAnsi="Fira Sans" w:cs="Calibri"/>
        </w:rPr>
        <w:t>Dear SALI 201 students,</w:t>
      </w:r>
    </w:p>
    <w:p w14:paraId="7C8F1496" w14:textId="77777777" w:rsidR="00141BF8" w:rsidRPr="00231826" w:rsidRDefault="00141BF8">
      <w:pPr>
        <w:rPr>
          <w:rFonts w:ascii="Fira Sans" w:hAnsi="Fira Sans" w:cs="Calibri"/>
        </w:rPr>
      </w:pPr>
    </w:p>
    <w:p w14:paraId="1815B5DB" w14:textId="77777777" w:rsidR="00141BF8" w:rsidRPr="00231826" w:rsidRDefault="00000000">
      <w:pPr>
        <w:rPr>
          <w:rFonts w:ascii="Fira Sans" w:hAnsi="Fira Sans" w:cs="Calibri"/>
        </w:rPr>
      </w:pPr>
      <w:r w:rsidRPr="00231826">
        <w:rPr>
          <w:rFonts w:ascii="Fira Sans" w:hAnsi="Fira Sans" w:cs="Calibri"/>
        </w:rPr>
        <w:t xml:space="preserve">This email is going out to all students enrolled in SALI 201 this Spring as well as students on the waitlist. We are writing with an invitation to do three things ahead of the first day of class on Tuesday, March 29: </w:t>
      </w:r>
    </w:p>
    <w:p w14:paraId="13EE53AD" w14:textId="77777777" w:rsidR="00141BF8" w:rsidRPr="00231826" w:rsidRDefault="00141BF8">
      <w:pPr>
        <w:rPr>
          <w:rFonts w:ascii="Fira Sans" w:hAnsi="Fira Sans" w:cs="Calibri"/>
        </w:rPr>
      </w:pPr>
    </w:p>
    <w:p w14:paraId="390CC168" w14:textId="77777777" w:rsidR="00141BF8" w:rsidRPr="00231826" w:rsidRDefault="00000000">
      <w:pPr>
        <w:numPr>
          <w:ilvl w:val="0"/>
          <w:numId w:val="43"/>
        </w:numPr>
        <w:rPr>
          <w:rFonts w:ascii="Fira Sans" w:hAnsi="Fira Sans" w:cs="Calibri"/>
        </w:rPr>
      </w:pPr>
      <w:r w:rsidRPr="00231826">
        <w:rPr>
          <w:rFonts w:ascii="Fira Sans" w:hAnsi="Fira Sans" w:cs="Calibri"/>
          <w:b/>
        </w:rPr>
        <w:t xml:space="preserve">Fill out this </w:t>
      </w:r>
      <w:hyperlink r:id="rId21">
        <w:r w:rsidRPr="00231826">
          <w:rPr>
            <w:rFonts w:ascii="Fira Sans" w:hAnsi="Fira Sans" w:cs="Calibri"/>
            <w:b/>
            <w:color w:val="1155CC"/>
            <w:u w:val="single"/>
          </w:rPr>
          <w:t>short survey</w:t>
        </w:r>
      </w:hyperlink>
      <w:r w:rsidRPr="00231826">
        <w:rPr>
          <w:rFonts w:ascii="Fira Sans" w:hAnsi="Fira Sans" w:cs="Calibri"/>
          <w:b/>
        </w:rPr>
        <w:t xml:space="preserve">. </w:t>
      </w:r>
      <w:r w:rsidRPr="00231826">
        <w:rPr>
          <w:rFonts w:ascii="Fira Sans" w:hAnsi="Fira Sans" w:cs="Calibri"/>
        </w:rPr>
        <w:t xml:space="preserve">This survey will give us a sense of who you are, your interests, and your knowledge and experience in the Salish Sea to date (and it’s okay if it’s very little - this class is designed to support you learning where you live). </w:t>
      </w:r>
    </w:p>
    <w:p w14:paraId="3964770B" w14:textId="77777777" w:rsidR="00141BF8" w:rsidRPr="00231826" w:rsidRDefault="00000000">
      <w:pPr>
        <w:numPr>
          <w:ilvl w:val="0"/>
          <w:numId w:val="43"/>
        </w:numPr>
        <w:rPr>
          <w:rFonts w:ascii="Fira Sans" w:hAnsi="Fira Sans" w:cs="Calibri"/>
        </w:rPr>
      </w:pPr>
      <w:r w:rsidRPr="00231826">
        <w:rPr>
          <w:rFonts w:ascii="Fira Sans" w:hAnsi="Fira Sans" w:cs="Calibri"/>
          <w:b/>
        </w:rPr>
        <w:t xml:space="preserve">Review the Canvas site for the course. </w:t>
      </w:r>
      <w:r w:rsidRPr="00231826">
        <w:rPr>
          <w:rFonts w:ascii="Fira Sans" w:hAnsi="Fira Sans" w:cs="Calibri"/>
        </w:rPr>
        <w:t>Students on the waitlist: if you would like access to the Canvas course, reply to this email and we can add you as a temporary student viewer.</w:t>
      </w:r>
    </w:p>
    <w:p w14:paraId="5E37A6AE" w14:textId="77777777" w:rsidR="00141BF8" w:rsidRPr="00231826" w:rsidRDefault="00000000">
      <w:pPr>
        <w:numPr>
          <w:ilvl w:val="0"/>
          <w:numId w:val="43"/>
        </w:numPr>
        <w:rPr>
          <w:rFonts w:ascii="Fira Sans" w:hAnsi="Fira Sans" w:cs="Calibri"/>
        </w:rPr>
      </w:pPr>
      <w:r w:rsidRPr="00231826">
        <w:rPr>
          <w:rFonts w:ascii="Fira Sans" w:hAnsi="Fira Sans" w:cs="Calibri"/>
          <w:b/>
        </w:rPr>
        <w:t xml:space="preserve">Engage with the </w:t>
      </w:r>
      <w:hyperlink r:id="rId22">
        <w:r w:rsidRPr="00231826">
          <w:rPr>
            <w:rFonts w:ascii="Fira Sans" w:hAnsi="Fira Sans" w:cs="Calibri"/>
            <w:b/>
            <w:color w:val="1155CC"/>
            <w:u w:val="single"/>
          </w:rPr>
          <w:t>Where Is the Salish Sea StoryMap</w:t>
        </w:r>
      </w:hyperlink>
      <w:r w:rsidRPr="00231826">
        <w:rPr>
          <w:rFonts w:ascii="Fira Sans" w:hAnsi="Fira Sans" w:cs="Calibri"/>
          <w:b/>
        </w:rPr>
        <w:t xml:space="preserve">. </w:t>
      </w:r>
      <w:r w:rsidRPr="00231826">
        <w:rPr>
          <w:rFonts w:ascii="Fira Sans" w:hAnsi="Fira Sans" w:cs="Calibri"/>
        </w:rPr>
        <w:t xml:space="preserve">This StoryMap is designed by Dr. Aquila Flower, a professor and cartographer here at WWU. This StoryMap will give you a basic orientation to the Salish Sea, which we will review on our first day of class. </w:t>
      </w:r>
    </w:p>
    <w:p w14:paraId="18023835" w14:textId="77777777" w:rsidR="00141BF8" w:rsidRPr="00231826" w:rsidRDefault="00141BF8">
      <w:pPr>
        <w:rPr>
          <w:rFonts w:ascii="Fira Sans" w:hAnsi="Fira Sans" w:cs="Calibri"/>
        </w:rPr>
      </w:pPr>
    </w:p>
    <w:p w14:paraId="2832F850" w14:textId="77777777" w:rsidR="00141BF8" w:rsidRPr="00231826" w:rsidRDefault="00000000">
      <w:pPr>
        <w:rPr>
          <w:rFonts w:ascii="Fira Sans" w:hAnsi="Fira Sans" w:cs="Calibri"/>
        </w:rPr>
      </w:pPr>
      <w:r w:rsidRPr="00231826">
        <w:rPr>
          <w:rFonts w:ascii="Fira Sans" w:hAnsi="Fira Sans" w:cs="Calibri"/>
        </w:rPr>
        <w:t xml:space="preserve">Thank you for your interest in SALI 201! For students enrolled in the class, please know there is a sizable waitlist for the class. If you’re thinking about dropping this course for one reason or another, this is a good time to act so that other students can enroll. </w:t>
      </w:r>
    </w:p>
    <w:p w14:paraId="466CCB3C" w14:textId="77777777" w:rsidR="00141BF8" w:rsidRPr="00231826" w:rsidRDefault="00141BF8">
      <w:pPr>
        <w:rPr>
          <w:rFonts w:ascii="Fira Sans" w:hAnsi="Fira Sans" w:cs="Calibri"/>
        </w:rPr>
      </w:pPr>
    </w:p>
    <w:p w14:paraId="56BDA326" w14:textId="77777777" w:rsidR="00141BF8" w:rsidRPr="00231826" w:rsidRDefault="00000000">
      <w:pPr>
        <w:rPr>
          <w:rFonts w:ascii="Fira Sans" w:hAnsi="Fira Sans" w:cs="Calibri"/>
        </w:rPr>
      </w:pPr>
      <w:r w:rsidRPr="00231826">
        <w:rPr>
          <w:rFonts w:ascii="Fira Sans" w:hAnsi="Fira Sans" w:cs="Calibri"/>
        </w:rPr>
        <w:t>Thank you,</w:t>
      </w:r>
    </w:p>
    <w:p w14:paraId="4428C74A" w14:textId="77777777" w:rsidR="00141BF8" w:rsidRPr="00231826" w:rsidRDefault="00000000">
      <w:pPr>
        <w:rPr>
          <w:rFonts w:ascii="Fira Sans" w:hAnsi="Fira Sans" w:cs="Calibri"/>
        </w:rPr>
      </w:pPr>
      <w:r w:rsidRPr="00231826">
        <w:rPr>
          <w:rFonts w:ascii="Fira Sans" w:hAnsi="Fira Sans" w:cs="Calibri"/>
        </w:rPr>
        <w:t xml:space="preserve">Your SALI 201 Instructional Team - Dr. Baker, Dr. Baloy, &amp; Caitlyn Blair </w:t>
      </w:r>
    </w:p>
    <w:p w14:paraId="18B1D6A6" w14:textId="2B15519B" w:rsidR="00141BF8" w:rsidRPr="00231826" w:rsidRDefault="00000000">
      <w:pPr>
        <w:pStyle w:val="Heading2"/>
        <w:rPr>
          <w:rFonts w:ascii="Fira Sans" w:hAnsi="Fira Sans" w:cs="Calibri"/>
        </w:rPr>
      </w:pPr>
      <w:bookmarkStart w:id="7" w:name="_Toc109661826"/>
      <w:r w:rsidRPr="00231826">
        <w:rPr>
          <w:rFonts w:ascii="Fira Sans" w:hAnsi="Fira Sans" w:cs="Calibri"/>
        </w:rPr>
        <w:lastRenderedPageBreak/>
        <w:t>Week 1: Whitecap to Whitecap + Xwe’chi-eXen (March 29 &amp; 31)</w:t>
      </w:r>
      <w:bookmarkEnd w:id="7"/>
    </w:p>
    <w:p w14:paraId="79845D77" w14:textId="455DE142" w:rsidR="00141BF8" w:rsidRPr="00231826" w:rsidRDefault="00000000">
      <w:pPr>
        <w:pStyle w:val="Heading3"/>
        <w:rPr>
          <w:rFonts w:ascii="Fira Sans" w:hAnsi="Fira Sans" w:cs="Calibri"/>
        </w:rPr>
      </w:pPr>
      <w:r w:rsidRPr="00231826">
        <w:rPr>
          <w:rFonts w:ascii="Fira Sans" w:hAnsi="Fira Sans" w:cs="Calibri"/>
        </w:rPr>
        <w:t>Learning Outcomes</w:t>
      </w:r>
    </w:p>
    <w:p w14:paraId="6602A327" w14:textId="77777777" w:rsidR="00141BF8" w:rsidRPr="00231826" w:rsidRDefault="00000000">
      <w:pPr>
        <w:numPr>
          <w:ilvl w:val="0"/>
          <w:numId w:val="14"/>
        </w:numPr>
        <w:rPr>
          <w:rFonts w:ascii="Fira Sans" w:hAnsi="Fira Sans" w:cs="Calibri"/>
        </w:rPr>
      </w:pPr>
      <w:r w:rsidRPr="00231826">
        <w:rPr>
          <w:rFonts w:ascii="Fira Sans" w:hAnsi="Fira Sans" w:cs="Calibri"/>
        </w:rPr>
        <w:t xml:space="preserve">Define Salish Sea, bioregion, watershed, ecosystem, ecotope, and “two-eyed seeing” </w:t>
      </w:r>
    </w:p>
    <w:p w14:paraId="0E39F200" w14:textId="77777777" w:rsidR="00141BF8" w:rsidRPr="00231826" w:rsidRDefault="00000000">
      <w:pPr>
        <w:numPr>
          <w:ilvl w:val="0"/>
          <w:numId w:val="14"/>
        </w:numPr>
        <w:rPr>
          <w:rFonts w:ascii="Fira Sans" w:hAnsi="Fira Sans" w:cs="Calibri"/>
        </w:rPr>
      </w:pPr>
      <w:r w:rsidRPr="00231826">
        <w:rPr>
          <w:rFonts w:ascii="Fira Sans" w:hAnsi="Fira Sans" w:cs="Calibri"/>
        </w:rPr>
        <w:t>Describe the Salish Sea and its primary ecotopes from whitecap to whitecap, with specific example focused on Mount Baker to Bellingham Bay and the Nooksack River watershed</w:t>
      </w:r>
    </w:p>
    <w:p w14:paraId="6005B3E1" w14:textId="77777777" w:rsidR="00141BF8" w:rsidRPr="00231826" w:rsidRDefault="00000000">
      <w:pPr>
        <w:numPr>
          <w:ilvl w:val="0"/>
          <w:numId w:val="14"/>
        </w:numPr>
        <w:rPr>
          <w:rFonts w:ascii="Fira Sans" w:hAnsi="Fira Sans" w:cs="Calibri"/>
        </w:rPr>
      </w:pPr>
      <w:r w:rsidRPr="00231826">
        <w:rPr>
          <w:rFonts w:ascii="Fira Sans" w:hAnsi="Fira Sans" w:cs="Calibri"/>
        </w:rPr>
        <w:t xml:space="preserve">Gain practice in “two-eyed seeing” by connecting ecosystem science and Indigenous knowledge systems with local and recent event: Xwe’chi’eXen / Cherry Point coal terminal proposal </w:t>
      </w:r>
    </w:p>
    <w:p w14:paraId="55D29C53" w14:textId="780B0A32" w:rsidR="00141BF8" w:rsidRPr="00231826" w:rsidRDefault="00000000">
      <w:pPr>
        <w:pStyle w:val="Heading3"/>
        <w:rPr>
          <w:rFonts w:ascii="Fira Sans" w:hAnsi="Fira Sans" w:cs="Calibri"/>
        </w:rPr>
      </w:pPr>
      <w:r w:rsidRPr="00231826">
        <w:rPr>
          <w:rFonts w:ascii="Fira Sans" w:hAnsi="Fira Sans" w:cs="Calibri"/>
        </w:rPr>
        <w:t>Places</w:t>
      </w:r>
    </w:p>
    <w:p w14:paraId="0BC3F0FA" w14:textId="77777777" w:rsidR="00141BF8" w:rsidRPr="00231826" w:rsidRDefault="00000000">
      <w:pPr>
        <w:numPr>
          <w:ilvl w:val="0"/>
          <w:numId w:val="21"/>
        </w:numPr>
        <w:rPr>
          <w:rFonts w:ascii="Fira Sans" w:hAnsi="Fira Sans" w:cs="Calibri"/>
        </w:rPr>
      </w:pPr>
      <w:r w:rsidRPr="00231826">
        <w:rPr>
          <w:rFonts w:ascii="Fira Sans" w:hAnsi="Fira Sans" w:cs="Calibri"/>
        </w:rPr>
        <w:t>Mount Baker</w:t>
      </w:r>
    </w:p>
    <w:p w14:paraId="77004B9B" w14:textId="77777777" w:rsidR="00141BF8" w:rsidRPr="00231826" w:rsidRDefault="00000000">
      <w:pPr>
        <w:numPr>
          <w:ilvl w:val="0"/>
          <w:numId w:val="21"/>
        </w:numPr>
        <w:rPr>
          <w:rFonts w:ascii="Fira Sans" w:hAnsi="Fira Sans" w:cs="Calibri"/>
        </w:rPr>
      </w:pPr>
      <w:r w:rsidRPr="00231826">
        <w:rPr>
          <w:rFonts w:ascii="Fira Sans" w:hAnsi="Fira Sans" w:cs="Calibri"/>
        </w:rPr>
        <w:t>Nooksack River</w:t>
      </w:r>
    </w:p>
    <w:p w14:paraId="616180A1" w14:textId="77777777" w:rsidR="00141BF8" w:rsidRPr="00231826" w:rsidRDefault="00000000">
      <w:pPr>
        <w:numPr>
          <w:ilvl w:val="0"/>
          <w:numId w:val="21"/>
        </w:numPr>
        <w:rPr>
          <w:rFonts w:ascii="Fira Sans" w:hAnsi="Fira Sans" w:cs="Calibri"/>
        </w:rPr>
      </w:pPr>
      <w:r w:rsidRPr="00231826">
        <w:rPr>
          <w:rFonts w:ascii="Fira Sans" w:hAnsi="Fira Sans" w:cs="Calibri"/>
        </w:rPr>
        <w:t>Bellingham Bay</w:t>
      </w:r>
    </w:p>
    <w:p w14:paraId="74907C1F" w14:textId="77777777" w:rsidR="00141BF8" w:rsidRPr="00231826" w:rsidRDefault="00000000">
      <w:pPr>
        <w:numPr>
          <w:ilvl w:val="0"/>
          <w:numId w:val="21"/>
        </w:numPr>
        <w:rPr>
          <w:rFonts w:ascii="Fira Sans" w:hAnsi="Fira Sans" w:cs="Calibri"/>
        </w:rPr>
      </w:pPr>
      <w:r w:rsidRPr="00231826">
        <w:rPr>
          <w:rFonts w:ascii="Fira Sans" w:hAnsi="Fira Sans" w:cs="Calibri"/>
        </w:rPr>
        <w:t>Xwe’chi’eXen / Cherry Point</w:t>
      </w:r>
    </w:p>
    <w:p w14:paraId="65F6B715" w14:textId="77777777" w:rsidR="00141BF8" w:rsidRPr="00231826" w:rsidRDefault="00000000">
      <w:pPr>
        <w:numPr>
          <w:ilvl w:val="0"/>
          <w:numId w:val="21"/>
        </w:numPr>
        <w:rPr>
          <w:rFonts w:ascii="Fira Sans" w:hAnsi="Fira Sans" w:cs="Calibri"/>
        </w:rPr>
      </w:pPr>
      <w:r w:rsidRPr="00231826">
        <w:rPr>
          <w:rFonts w:ascii="Fira Sans" w:hAnsi="Fira Sans" w:cs="Calibri"/>
        </w:rPr>
        <w:t>Salish Sea</w:t>
      </w:r>
    </w:p>
    <w:p w14:paraId="44DA8A5A" w14:textId="7830AA9D" w:rsidR="00141BF8" w:rsidRPr="00231826" w:rsidRDefault="00000000">
      <w:pPr>
        <w:pStyle w:val="Heading3"/>
        <w:rPr>
          <w:rFonts w:ascii="Fira Sans" w:hAnsi="Fira Sans" w:cs="Calibri"/>
        </w:rPr>
      </w:pPr>
      <w:r w:rsidRPr="00231826">
        <w:rPr>
          <w:rFonts w:ascii="Fira Sans" w:hAnsi="Fira Sans" w:cs="Calibri"/>
        </w:rPr>
        <w:t>Reflection Prompts</w:t>
      </w:r>
    </w:p>
    <w:p w14:paraId="0EFA83DA" w14:textId="77777777" w:rsidR="00141BF8" w:rsidRPr="00231826" w:rsidRDefault="00000000">
      <w:pPr>
        <w:numPr>
          <w:ilvl w:val="0"/>
          <w:numId w:val="27"/>
        </w:numPr>
        <w:rPr>
          <w:rFonts w:ascii="Fira Sans" w:hAnsi="Fira Sans" w:cs="Calibri"/>
        </w:rPr>
      </w:pPr>
      <w:r w:rsidRPr="00231826">
        <w:rPr>
          <w:rFonts w:ascii="Fira Sans" w:hAnsi="Fira Sans" w:cs="Calibri"/>
        </w:rPr>
        <w:t xml:space="preserve">Use your own words to write definitions for the following major terms this week: </w:t>
      </w:r>
    </w:p>
    <w:p w14:paraId="3BA0FDEA" w14:textId="77777777" w:rsidR="00141BF8" w:rsidRPr="00231826" w:rsidRDefault="00000000">
      <w:pPr>
        <w:numPr>
          <w:ilvl w:val="1"/>
          <w:numId w:val="27"/>
        </w:numPr>
        <w:rPr>
          <w:rFonts w:ascii="Fira Sans" w:hAnsi="Fira Sans" w:cs="Calibri"/>
        </w:rPr>
      </w:pPr>
      <w:r w:rsidRPr="00231826">
        <w:rPr>
          <w:rFonts w:ascii="Fira Sans" w:hAnsi="Fira Sans" w:cs="Calibri"/>
        </w:rPr>
        <w:t>Salish Sea</w:t>
      </w:r>
    </w:p>
    <w:p w14:paraId="2A39CAEF" w14:textId="77777777" w:rsidR="00141BF8" w:rsidRPr="00231826" w:rsidRDefault="00000000">
      <w:pPr>
        <w:numPr>
          <w:ilvl w:val="1"/>
          <w:numId w:val="27"/>
        </w:numPr>
        <w:rPr>
          <w:rFonts w:ascii="Fira Sans" w:hAnsi="Fira Sans" w:cs="Calibri"/>
        </w:rPr>
      </w:pPr>
      <w:r w:rsidRPr="00231826">
        <w:rPr>
          <w:rFonts w:ascii="Fira Sans" w:hAnsi="Fira Sans" w:cs="Calibri"/>
        </w:rPr>
        <w:t>Bioregion</w:t>
      </w:r>
    </w:p>
    <w:p w14:paraId="062AECE6" w14:textId="77777777" w:rsidR="00141BF8" w:rsidRPr="00231826" w:rsidRDefault="00000000">
      <w:pPr>
        <w:numPr>
          <w:ilvl w:val="1"/>
          <w:numId w:val="27"/>
        </w:numPr>
        <w:rPr>
          <w:rFonts w:ascii="Fira Sans" w:hAnsi="Fira Sans" w:cs="Calibri"/>
        </w:rPr>
      </w:pPr>
      <w:r w:rsidRPr="00231826">
        <w:rPr>
          <w:rFonts w:ascii="Fira Sans" w:hAnsi="Fira Sans" w:cs="Calibri"/>
        </w:rPr>
        <w:t>Watershed</w:t>
      </w:r>
    </w:p>
    <w:p w14:paraId="37CEDE44" w14:textId="77777777" w:rsidR="00141BF8" w:rsidRPr="00231826" w:rsidRDefault="00000000">
      <w:pPr>
        <w:numPr>
          <w:ilvl w:val="1"/>
          <w:numId w:val="27"/>
        </w:numPr>
        <w:rPr>
          <w:rFonts w:ascii="Fira Sans" w:hAnsi="Fira Sans" w:cs="Calibri"/>
        </w:rPr>
      </w:pPr>
      <w:r w:rsidRPr="00231826">
        <w:rPr>
          <w:rFonts w:ascii="Fira Sans" w:hAnsi="Fira Sans" w:cs="Calibri"/>
        </w:rPr>
        <w:t>Ecosystem</w:t>
      </w:r>
    </w:p>
    <w:p w14:paraId="16319EB6" w14:textId="77777777" w:rsidR="00141BF8" w:rsidRPr="00231826" w:rsidRDefault="00000000">
      <w:pPr>
        <w:numPr>
          <w:ilvl w:val="1"/>
          <w:numId w:val="27"/>
        </w:numPr>
        <w:rPr>
          <w:rFonts w:ascii="Fira Sans" w:hAnsi="Fira Sans" w:cs="Calibri"/>
        </w:rPr>
      </w:pPr>
      <w:r w:rsidRPr="00231826">
        <w:rPr>
          <w:rFonts w:ascii="Fira Sans" w:hAnsi="Fira Sans" w:cs="Calibri"/>
        </w:rPr>
        <w:t>Ecotope</w:t>
      </w:r>
    </w:p>
    <w:p w14:paraId="08A274F4" w14:textId="77777777" w:rsidR="00141BF8" w:rsidRPr="00231826" w:rsidRDefault="00000000">
      <w:pPr>
        <w:numPr>
          <w:ilvl w:val="1"/>
          <w:numId w:val="27"/>
        </w:numPr>
        <w:rPr>
          <w:rFonts w:ascii="Fira Sans" w:hAnsi="Fira Sans" w:cs="Calibri"/>
        </w:rPr>
      </w:pPr>
      <w:r w:rsidRPr="00231826">
        <w:rPr>
          <w:rFonts w:ascii="Fira Sans" w:hAnsi="Fira Sans" w:cs="Calibri"/>
        </w:rPr>
        <w:t xml:space="preserve">“Two-Eyed Seeing” </w:t>
      </w:r>
    </w:p>
    <w:p w14:paraId="5B6D5708" w14:textId="77777777" w:rsidR="00141BF8" w:rsidRPr="00231826" w:rsidRDefault="00000000">
      <w:pPr>
        <w:numPr>
          <w:ilvl w:val="0"/>
          <w:numId w:val="27"/>
        </w:numPr>
        <w:rPr>
          <w:rFonts w:ascii="Fira Sans" w:hAnsi="Fira Sans" w:cs="Calibri"/>
        </w:rPr>
      </w:pPr>
      <w:r w:rsidRPr="00231826">
        <w:rPr>
          <w:rFonts w:ascii="Fira Sans" w:hAnsi="Fira Sans" w:cs="Calibri"/>
        </w:rPr>
        <w:t>Draw a cross-section of the Nooksack River watershed and label the primary ecotopes we discussed in class</w:t>
      </w:r>
    </w:p>
    <w:p w14:paraId="0CB0B60F" w14:textId="0E0143C7" w:rsidR="00141BF8" w:rsidRPr="00231826" w:rsidRDefault="00000000">
      <w:pPr>
        <w:numPr>
          <w:ilvl w:val="0"/>
          <w:numId w:val="27"/>
        </w:numPr>
        <w:rPr>
          <w:rFonts w:ascii="Fira Sans" w:hAnsi="Fira Sans" w:cs="Calibri"/>
        </w:rPr>
      </w:pPr>
      <w:r w:rsidRPr="00231826">
        <w:rPr>
          <w:rFonts w:ascii="Fira Sans" w:hAnsi="Fira Sans" w:cs="Calibri"/>
        </w:rPr>
        <w:t xml:space="preserve">Share a </w:t>
      </w:r>
      <w:r w:rsidR="0049476D" w:rsidRPr="00231826">
        <w:rPr>
          <w:rFonts w:ascii="Fira Sans" w:hAnsi="Fira Sans" w:cs="Calibri"/>
        </w:rPr>
        <w:t>two-paragraph</w:t>
      </w:r>
      <w:r w:rsidRPr="00231826">
        <w:rPr>
          <w:rFonts w:ascii="Fira Sans" w:hAnsi="Fira Sans" w:cs="Calibri"/>
        </w:rPr>
        <w:t xml:space="preserve"> description of your assigned ecotope article</w:t>
      </w:r>
    </w:p>
    <w:p w14:paraId="7245235B" w14:textId="77777777" w:rsidR="00141BF8" w:rsidRPr="00231826" w:rsidRDefault="00000000">
      <w:pPr>
        <w:numPr>
          <w:ilvl w:val="0"/>
          <w:numId w:val="27"/>
        </w:numPr>
        <w:rPr>
          <w:rFonts w:ascii="Fira Sans" w:hAnsi="Fira Sans" w:cs="Calibri"/>
        </w:rPr>
      </w:pPr>
      <w:r w:rsidRPr="00231826">
        <w:rPr>
          <w:rFonts w:ascii="Fira Sans" w:hAnsi="Fira Sans" w:cs="Calibri"/>
        </w:rPr>
        <w:t xml:space="preserve">Describe your group’s discussion of the Xwe’chi’eXen case study </w:t>
      </w:r>
    </w:p>
    <w:p w14:paraId="616A45F4" w14:textId="77777777" w:rsidR="00141BF8" w:rsidRPr="00231826" w:rsidRDefault="00000000">
      <w:pPr>
        <w:pStyle w:val="Heading3"/>
        <w:rPr>
          <w:rFonts w:ascii="Fira Sans" w:hAnsi="Fira Sans" w:cs="Calibri"/>
        </w:rPr>
      </w:pPr>
      <w:bookmarkStart w:id="8" w:name="_6lqat0h5iynb" w:colFirst="0" w:colLast="0"/>
      <w:bookmarkEnd w:id="8"/>
      <w:r w:rsidRPr="00231826">
        <w:rPr>
          <w:rFonts w:ascii="Fira Sans" w:hAnsi="Fira Sans" w:cs="Calibri"/>
        </w:rPr>
        <w:br w:type="page"/>
      </w:r>
    </w:p>
    <w:p w14:paraId="450A910F" w14:textId="7AFC9EFD" w:rsidR="00141BF8" w:rsidRPr="00231826" w:rsidRDefault="00000000">
      <w:pPr>
        <w:pStyle w:val="Heading3"/>
        <w:rPr>
          <w:rFonts w:ascii="Fira Sans" w:hAnsi="Fira Sans" w:cs="Calibri"/>
        </w:rPr>
      </w:pPr>
      <w:r w:rsidRPr="00231826">
        <w:rPr>
          <w:rFonts w:ascii="Fira Sans" w:hAnsi="Fira Sans" w:cs="Calibri"/>
        </w:rPr>
        <w:lastRenderedPageBreak/>
        <w:t xml:space="preserve">Learning Materials </w:t>
      </w:r>
    </w:p>
    <w:p w14:paraId="416BCA1C" w14:textId="77777777" w:rsidR="00141BF8" w:rsidRPr="00231826" w:rsidRDefault="00000000">
      <w:pPr>
        <w:rPr>
          <w:rFonts w:ascii="Fira Sans" w:hAnsi="Fira Sans" w:cs="Calibri"/>
          <w:b/>
        </w:rPr>
      </w:pPr>
      <w:r w:rsidRPr="00231826">
        <w:rPr>
          <w:rFonts w:ascii="Fira Sans" w:hAnsi="Fira Sans" w:cs="Calibri"/>
          <w:b/>
        </w:rPr>
        <w:t>Complete Before Class on Tuesday</w:t>
      </w:r>
    </w:p>
    <w:p w14:paraId="5F356FF5" w14:textId="77777777" w:rsidR="00141BF8" w:rsidRPr="00231826" w:rsidRDefault="00000000">
      <w:pPr>
        <w:numPr>
          <w:ilvl w:val="0"/>
          <w:numId w:val="44"/>
        </w:numPr>
        <w:rPr>
          <w:rFonts w:ascii="Fira Sans" w:hAnsi="Fira Sans" w:cs="Calibri"/>
        </w:rPr>
      </w:pPr>
      <w:r w:rsidRPr="00231826">
        <w:rPr>
          <w:rFonts w:ascii="Fira Sans" w:hAnsi="Fira Sans" w:cs="Calibri"/>
        </w:rPr>
        <w:t>Step 1: Complete the course survey if you haven’t already.</w:t>
      </w:r>
    </w:p>
    <w:p w14:paraId="2014F767" w14:textId="77777777" w:rsidR="00141BF8" w:rsidRPr="00231826" w:rsidRDefault="00000000">
      <w:pPr>
        <w:numPr>
          <w:ilvl w:val="0"/>
          <w:numId w:val="44"/>
        </w:numPr>
        <w:rPr>
          <w:rFonts w:ascii="Fira Sans" w:hAnsi="Fira Sans" w:cs="Calibri"/>
        </w:rPr>
      </w:pPr>
      <w:r w:rsidRPr="00231826">
        <w:rPr>
          <w:rFonts w:ascii="Fira Sans" w:hAnsi="Fira Sans" w:cs="Calibri"/>
        </w:rPr>
        <w:t xml:space="preserve">Step 2: Review </w:t>
      </w:r>
      <w:hyperlink r:id="rId23">
        <w:r w:rsidRPr="00231826">
          <w:rPr>
            <w:rFonts w:ascii="Fira Sans" w:hAnsi="Fira Sans" w:cs="Calibri"/>
            <w:color w:val="1155CC"/>
            <w:u w:val="single"/>
          </w:rPr>
          <w:t>Where Is the Salish Sea (StoryMap)</w:t>
        </w:r>
      </w:hyperlink>
      <w:r w:rsidRPr="00231826">
        <w:rPr>
          <w:rFonts w:ascii="Fira Sans" w:hAnsi="Fira Sans" w:cs="Calibri"/>
        </w:rPr>
        <w:t xml:space="preserve"> (15min) </w:t>
      </w:r>
    </w:p>
    <w:p w14:paraId="5F63E563" w14:textId="77777777" w:rsidR="00141BF8" w:rsidRPr="00231826" w:rsidRDefault="00141BF8">
      <w:pPr>
        <w:rPr>
          <w:rFonts w:ascii="Fira Sans" w:hAnsi="Fira Sans" w:cs="Calibri"/>
        </w:rPr>
      </w:pPr>
    </w:p>
    <w:p w14:paraId="1663DEEF" w14:textId="77777777" w:rsidR="00141BF8" w:rsidRPr="00231826" w:rsidRDefault="00000000">
      <w:pPr>
        <w:rPr>
          <w:rFonts w:ascii="Fira Sans" w:hAnsi="Fira Sans" w:cs="Calibri"/>
          <w:b/>
        </w:rPr>
      </w:pPr>
      <w:r w:rsidRPr="00231826">
        <w:rPr>
          <w:rFonts w:ascii="Fira Sans" w:hAnsi="Fira Sans" w:cs="Calibri"/>
          <w:b/>
        </w:rPr>
        <w:t>Complete Before Class on Thursday</w:t>
      </w:r>
    </w:p>
    <w:p w14:paraId="106C33BF" w14:textId="77777777" w:rsidR="00141BF8" w:rsidRPr="00231826" w:rsidRDefault="00000000">
      <w:pPr>
        <w:numPr>
          <w:ilvl w:val="0"/>
          <w:numId w:val="44"/>
        </w:numPr>
        <w:rPr>
          <w:rFonts w:ascii="Fira Sans" w:hAnsi="Fira Sans" w:cs="Calibri"/>
        </w:rPr>
      </w:pPr>
      <w:r w:rsidRPr="00231826">
        <w:rPr>
          <w:rFonts w:ascii="Fira Sans" w:hAnsi="Fira Sans" w:cs="Calibri"/>
        </w:rPr>
        <w:t xml:space="preserve">Step 1: Read </w:t>
      </w:r>
      <w:hyperlink r:id="rId24">
        <w:r w:rsidRPr="00231826">
          <w:rPr>
            <w:rFonts w:ascii="Fira Sans" w:hAnsi="Fira Sans" w:cs="Calibri"/>
            <w:color w:val="0000FF"/>
            <w:u w:val="single"/>
          </w:rPr>
          <w:t>Knowing Home - Chapter 1: Braiding Indigenous Science with Western Science</w:t>
        </w:r>
      </w:hyperlink>
      <w:r w:rsidRPr="00231826">
        <w:rPr>
          <w:rFonts w:ascii="Fira Sans" w:hAnsi="Fira Sans" w:cs="Calibri"/>
        </w:rPr>
        <w:t xml:space="preserve"> (30min) </w:t>
      </w:r>
    </w:p>
    <w:p w14:paraId="2209CD5A" w14:textId="77777777" w:rsidR="00141BF8" w:rsidRPr="00231826" w:rsidRDefault="00000000">
      <w:pPr>
        <w:numPr>
          <w:ilvl w:val="0"/>
          <w:numId w:val="44"/>
        </w:numPr>
        <w:rPr>
          <w:rFonts w:ascii="Fira Sans" w:hAnsi="Fira Sans" w:cs="Calibri"/>
        </w:rPr>
      </w:pPr>
      <w:r w:rsidRPr="00231826">
        <w:rPr>
          <w:rFonts w:ascii="Fira Sans" w:hAnsi="Fira Sans" w:cs="Calibri"/>
        </w:rPr>
        <w:t xml:space="preserve">Step 2: Complete the materials for your assigned ecotope and </w:t>
      </w:r>
      <w:r w:rsidRPr="00231826">
        <w:rPr>
          <w:rFonts w:ascii="Fira Sans" w:hAnsi="Fira Sans" w:cs="Calibri"/>
          <w:u w:val="single"/>
        </w:rPr>
        <w:t>come to class with notes</w:t>
      </w:r>
      <w:r w:rsidRPr="00231826">
        <w:rPr>
          <w:rFonts w:ascii="Fira Sans" w:hAnsi="Fira Sans" w:cs="Calibri"/>
        </w:rPr>
        <w:t xml:space="preserve"> to share with your salmon and orca families (1hr) </w:t>
      </w:r>
    </w:p>
    <w:p w14:paraId="6D17BA8D" w14:textId="77777777" w:rsidR="00141BF8" w:rsidRPr="00231826" w:rsidRDefault="00000000">
      <w:pPr>
        <w:numPr>
          <w:ilvl w:val="1"/>
          <w:numId w:val="34"/>
        </w:numPr>
        <w:shd w:val="clear" w:color="auto" w:fill="FFFFFF"/>
        <w:spacing w:line="252" w:lineRule="auto"/>
        <w:rPr>
          <w:rFonts w:ascii="Fira Sans" w:hAnsi="Fira Sans" w:cs="Calibri"/>
          <w:color w:val="2D3B45"/>
        </w:rPr>
      </w:pPr>
      <w:r w:rsidRPr="00231826">
        <w:rPr>
          <w:rFonts w:ascii="Fira Sans" w:hAnsi="Fira Sans" w:cs="Calibri"/>
          <w:color w:val="2D3B45"/>
        </w:rPr>
        <w:t>1: Alpine</w:t>
      </w:r>
    </w:p>
    <w:p w14:paraId="425CB0A7"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25">
        <w:r w:rsidRPr="00231826">
          <w:rPr>
            <w:rFonts w:ascii="Fira Sans" w:hAnsi="Fira Sans" w:cs="Calibri"/>
            <w:color w:val="0000FF"/>
            <w:u w:val="single"/>
          </w:rPr>
          <w:t>Survivors of the Flood - Bill James</w:t>
        </w:r>
      </w:hyperlink>
      <w:r w:rsidRPr="00231826">
        <w:rPr>
          <w:rFonts w:ascii="Fira Sans" w:hAnsi="Fira Sans" w:cs="Calibri"/>
          <w:color w:val="2D3B45"/>
        </w:rPr>
        <w:t xml:space="preserve"> (11min)</w:t>
      </w:r>
    </w:p>
    <w:p w14:paraId="78F1D334"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Listen: </w:t>
      </w:r>
      <w:hyperlink r:id="rId26">
        <w:r w:rsidRPr="00231826">
          <w:rPr>
            <w:rFonts w:ascii="Fira Sans" w:hAnsi="Fira Sans" w:cs="Calibri"/>
            <w:color w:val="0000FF"/>
            <w:u w:val="single"/>
          </w:rPr>
          <w:t>Mount Baker's Last Potlatch - Pauline Hillaire</w:t>
        </w:r>
      </w:hyperlink>
      <w:r w:rsidRPr="00231826">
        <w:rPr>
          <w:rFonts w:ascii="Fira Sans" w:hAnsi="Fira Sans" w:cs="Calibri"/>
          <w:color w:val="2D3B45"/>
        </w:rPr>
        <w:t xml:space="preserve"> (5min)</w:t>
      </w:r>
    </w:p>
    <w:p w14:paraId="7040583D"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Read: </w:t>
      </w:r>
      <w:hyperlink r:id="rId27">
        <w:r w:rsidRPr="00231826">
          <w:rPr>
            <w:rFonts w:ascii="Fira Sans" w:hAnsi="Fira Sans" w:cs="Calibri"/>
            <w:color w:val="0000FF"/>
            <w:u w:val="single"/>
          </w:rPr>
          <w:t>Introduction to Mount Baker and the Nooksack River Watershed</w:t>
        </w:r>
      </w:hyperlink>
      <w:r w:rsidRPr="00231826">
        <w:rPr>
          <w:rFonts w:ascii="Fira Sans" w:hAnsi="Fira Sans" w:cs="Calibri"/>
          <w:color w:val="2D3B45"/>
        </w:rPr>
        <w:t xml:space="preserve"> (1hr)</w:t>
      </w:r>
    </w:p>
    <w:p w14:paraId="6F862128" w14:textId="77777777" w:rsidR="00141BF8" w:rsidRPr="00231826" w:rsidRDefault="00000000">
      <w:pPr>
        <w:numPr>
          <w:ilvl w:val="1"/>
          <w:numId w:val="34"/>
        </w:numPr>
        <w:shd w:val="clear" w:color="auto" w:fill="FFFFFF"/>
        <w:spacing w:line="252" w:lineRule="auto"/>
        <w:rPr>
          <w:rFonts w:ascii="Fira Sans" w:hAnsi="Fira Sans" w:cs="Calibri"/>
        </w:rPr>
      </w:pPr>
      <w:r w:rsidRPr="00231826">
        <w:rPr>
          <w:rFonts w:ascii="Fira Sans" w:hAnsi="Fira Sans" w:cs="Calibri"/>
          <w:color w:val="2D3B45"/>
        </w:rPr>
        <w:t xml:space="preserve">2: Forests &amp; Meadows </w:t>
      </w:r>
    </w:p>
    <w:p w14:paraId="07B2E542"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28">
        <w:r w:rsidRPr="00231826">
          <w:rPr>
            <w:rFonts w:ascii="Fira Sans" w:hAnsi="Fira Sans" w:cs="Calibri"/>
            <w:color w:val="0000FF"/>
            <w:u w:val="single"/>
          </w:rPr>
          <w:t>Nettles: Generations of Traditional Knowledge</w:t>
        </w:r>
      </w:hyperlink>
      <w:r w:rsidRPr="00231826">
        <w:rPr>
          <w:rFonts w:ascii="Fira Sans" w:hAnsi="Fira Sans" w:cs="Calibri"/>
          <w:color w:val="2D3B45"/>
        </w:rPr>
        <w:t xml:space="preserve"> (4min)</w:t>
      </w:r>
    </w:p>
    <w:p w14:paraId="7511D3D7"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29">
        <w:r w:rsidRPr="00231826">
          <w:rPr>
            <w:rFonts w:ascii="Fira Sans" w:hAnsi="Fira Sans" w:cs="Calibri"/>
            <w:color w:val="0000FF"/>
            <w:u w:val="single"/>
          </w:rPr>
          <w:t>How Nettle Saved the People</w:t>
        </w:r>
      </w:hyperlink>
      <w:r w:rsidRPr="00231826">
        <w:rPr>
          <w:rFonts w:ascii="Fira Sans" w:hAnsi="Fira Sans" w:cs="Calibri"/>
          <w:color w:val="2D3B45"/>
        </w:rPr>
        <w:t xml:space="preserve"> (5min) </w:t>
      </w:r>
    </w:p>
    <w:p w14:paraId="47F8C828"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Read: </w:t>
      </w:r>
      <w:hyperlink r:id="rId30">
        <w:r w:rsidRPr="00231826">
          <w:rPr>
            <w:rFonts w:ascii="Fira Sans" w:hAnsi="Fira Sans" w:cs="Calibri"/>
            <w:color w:val="0000FF"/>
            <w:u w:val="single"/>
          </w:rPr>
          <w:t>Historical Indigenous Land-Use Explains Plant Functional Trait Diversity</w:t>
        </w:r>
      </w:hyperlink>
      <w:r w:rsidRPr="00231826">
        <w:rPr>
          <w:rFonts w:ascii="Fira Sans" w:hAnsi="Fira Sans" w:cs="Calibri"/>
          <w:color w:val="2D3B45"/>
        </w:rPr>
        <w:t xml:space="preserve">  (1hr)</w:t>
      </w:r>
    </w:p>
    <w:p w14:paraId="2E23737C" w14:textId="77777777" w:rsidR="00141BF8" w:rsidRPr="00231826" w:rsidRDefault="00000000">
      <w:pPr>
        <w:numPr>
          <w:ilvl w:val="1"/>
          <w:numId w:val="34"/>
        </w:numPr>
        <w:shd w:val="clear" w:color="auto" w:fill="FFFFFF"/>
        <w:spacing w:line="252" w:lineRule="auto"/>
        <w:rPr>
          <w:rFonts w:ascii="Fira Sans" w:hAnsi="Fira Sans" w:cs="Calibri"/>
        </w:rPr>
      </w:pPr>
      <w:r w:rsidRPr="00231826">
        <w:rPr>
          <w:rFonts w:ascii="Fira Sans" w:hAnsi="Fira Sans" w:cs="Calibri"/>
          <w:color w:val="2D3B45"/>
        </w:rPr>
        <w:t xml:space="preserve">3: Rivers &amp; Estuaries </w:t>
      </w:r>
    </w:p>
    <w:p w14:paraId="2112246E"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1">
        <w:r w:rsidRPr="00231826">
          <w:rPr>
            <w:rFonts w:ascii="Fira Sans" w:hAnsi="Fira Sans" w:cs="Calibri"/>
            <w:color w:val="0000FF"/>
            <w:u w:val="single"/>
          </w:rPr>
          <w:t>Silverweed</w:t>
        </w:r>
      </w:hyperlink>
      <w:r w:rsidRPr="00231826">
        <w:rPr>
          <w:rFonts w:ascii="Fira Sans" w:hAnsi="Fira Sans" w:cs="Calibri"/>
          <w:color w:val="2D3B45"/>
        </w:rPr>
        <w:t xml:space="preserve"> (2min)</w:t>
      </w:r>
    </w:p>
    <w:p w14:paraId="500C5545"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2">
        <w:r w:rsidRPr="00231826">
          <w:rPr>
            <w:rFonts w:ascii="Fira Sans" w:hAnsi="Fira Sans" w:cs="Calibri"/>
            <w:color w:val="0000FF"/>
            <w:u w:val="single"/>
          </w:rPr>
          <w:t>Homecoming</w:t>
        </w:r>
      </w:hyperlink>
      <w:r w:rsidRPr="00231826">
        <w:rPr>
          <w:rFonts w:ascii="Fira Sans" w:hAnsi="Fira Sans" w:cs="Calibri"/>
          <w:color w:val="2D3B45"/>
        </w:rPr>
        <w:t xml:space="preserve"> (6min)</w:t>
      </w:r>
    </w:p>
    <w:p w14:paraId="04301295"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Read: </w:t>
      </w:r>
      <w:hyperlink r:id="rId33">
        <w:r w:rsidRPr="00231826">
          <w:rPr>
            <w:rFonts w:ascii="Fira Sans" w:hAnsi="Fira Sans" w:cs="Calibri"/>
            <w:color w:val="0000FF"/>
            <w:u w:val="single"/>
          </w:rPr>
          <w:t>The Effect of Climate Change on Glacier Ablation and Baseflow Support in the Nooksack River Basin and Implications on Pacific Salmonid Species Protection and Recovery</w:t>
        </w:r>
      </w:hyperlink>
      <w:r w:rsidRPr="00231826">
        <w:rPr>
          <w:rFonts w:ascii="Fira Sans" w:hAnsi="Fira Sans" w:cs="Calibri"/>
          <w:color w:val="2D3B45"/>
        </w:rPr>
        <w:t xml:space="preserve"> (1hr)</w:t>
      </w:r>
    </w:p>
    <w:p w14:paraId="4345A1CA" w14:textId="77777777" w:rsidR="00141BF8" w:rsidRPr="00231826" w:rsidRDefault="00000000">
      <w:pPr>
        <w:numPr>
          <w:ilvl w:val="1"/>
          <w:numId w:val="34"/>
        </w:numPr>
        <w:shd w:val="clear" w:color="auto" w:fill="FFFFFF"/>
        <w:spacing w:line="252" w:lineRule="auto"/>
        <w:rPr>
          <w:rFonts w:ascii="Fira Sans" w:hAnsi="Fira Sans" w:cs="Calibri"/>
        </w:rPr>
      </w:pPr>
      <w:r w:rsidRPr="00231826">
        <w:rPr>
          <w:rFonts w:ascii="Fira Sans" w:hAnsi="Fira Sans" w:cs="Calibri"/>
          <w:color w:val="2D3B45"/>
        </w:rPr>
        <w:t>4: Intertidal</w:t>
      </w:r>
    </w:p>
    <w:p w14:paraId="615C9D0B"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4">
        <w:r w:rsidRPr="00231826">
          <w:rPr>
            <w:rFonts w:ascii="Fira Sans" w:hAnsi="Fira Sans" w:cs="Calibri"/>
            <w:color w:val="0000FF"/>
            <w:u w:val="single"/>
          </w:rPr>
          <w:t>Clams: Growing in Community Together</w:t>
        </w:r>
      </w:hyperlink>
      <w:r w:rsidRPr="00231826">
        <w:rPr>
          <w:rFonts w:ascii="Fira Sans" w:hAnsi="Fira Sans" w:cs="Calibri"/>
          <w:color w:val="2D3B45"/>
        </w:rPr>
        <w:t xml:space="preserve"> (5min)</w:t>
      </w:r>
    </w:p>
    <w:p w14:paraId="3901A6F5"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5">
        <w:r w:rsidRPr="00231826">
          <w:rPr>
            <w:rFonts w:ascii="Fira Sans" w:hAnsi="Fira Sans" w:cs="Calibri"/>
            <w:color w:val="0000FF"/>
            <w:u w:val="single"/>
          </w:rPr>
          <w:t>A Wall Worth Building</w:t>
        </w:r>
      </w:hyperlink>
      <w:r w:rsidRPr="00231826">
        <w:rPr>
          <w:rFonts w:ascii="Fira Sans" w:hAnsi="Fira Sans" w:cs="Calibri"/>
          <w:color w:val="2D3B45"/>
        </w:rPr>
        <w:t xml:space="preserve"> (5min)</w:t>
      </w:r>
    </w:p>
    <w:p w14:paraId="0F6ED76E"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Read: </w:t>
      </w:r>
      <w:hyperlink r:id="rId36">
        <w:r w:rsidRPr="00231826">
          <w:rPr>
            <w:rFonts w:ascii="Fira Sans" w:hAnsi="Fira Sans" w:cs="Calibri"/>
            <w:color w:val="0000FF"/>
            <w:u w:val="single"/>
          </w:rPr>
          <w:t>Ancient Clam Gardens, Traditional Management Portfolio, and the Resilience of Coupled Human-Ocean Systems</w:t>
        </w:r>
      </w:hyperlink>
      <w:r w:rsidRPr="00231826">
        <w:rPr>
          <w:rFonts w:ascii="Fira Sans" w:hAnsi="Fira Sans" w:cs="Calibri"/>
          <w:color w:val="2D3B45"/>
        </w:rPr>
        <w:t xml:space="preserve"> (1hr)</w:t>
      </w:r>
    </w:p>
    <w:p w14:paraId="2A4B42F2" w14:textId="77777777" w:rsidR="00141BF8" w:rsidRPr="00231826" w:rsidRDefault="00000000">
      <w:pPr>
        <w:numPr>
          <w:ilvl w:val="1"/>
          <w:numId w:val="34"/>
        </w:numPr>
        <w:shd w:val="clear" w:color="auto" w:fill="FFFFFF"/>
        <w:spacing w:line="252" w:lineRule="auto"/>
        <w:rPr>
          <w:rFonts w:ascii="Fira Sans" w:hAnsi="Fira Sans" w:cs="Calibri"/>
        </w:rPr>
      </w:pPr>
      <w:r w:rsidRPr="00231826">
        <w:rPr>
          <w:rFonts w:ascii="Fira Sans" w:hAnsi="Fira Sans" w:cs="Calibri"/>
          <w:color w:val="2D3B45"/>
        </w:rPr>
        <w:t>5: Marine &amp; Kelp Forests</w:t>
      </w:r>
    </w:p>
    <w:p w14:paraId="2454094B"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7">
        <w:r w:rsidRPr="00231826">
          <w:rPr>
            <w:rFonts w:ascii="Fira Sans" w:hAnsi="Fira Sans" w:cs="Calibri"/>
            <w:color w:val="0000FF"/>
            <w:u w:val="single"/>
          </w:rPr>
          <w:t>Salmon Woman - Bill James</w:t>
        </w:r>
      </w:hyperlink>
      <w:r w:rsidRPr="00231826">
        <w:rPr>
          <w:rFonts w:ascii="Fira Sans" w:hAnsi="Fira Sans" w:cs="Calibri"/>
          <w:color w:val="2D3B45"/>
        </w:rPr>
        <w:t xml:space="preserve"> (5min)</w:t>
      </w:r>
    </w:p>
    <w:p w14:paraId="46F551BF"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Watch: </w:t>
      </w:r>
      <w:hyperlink r:id="rId38">
        <w:r w:rsidRPr="00231826">
          <w:rPr>
            <w:rFonts w:ascii="Fira Sans" w:hAnsi="Fira Sans" w:cs="Calibri"/>
            <w:color w:val="0000FF"/>
            <w:u w:val="single"/>
          </w:rPr>
          <w:t>Salmon: More Than Just Food</w:t>
        </w:r>
      </w:hyperlink>
      <w:r w:rsidRPr="00231826">
        <w:rPr>
          <w:rFonts w:ascii="Fira Sans" w:hAnsi="Fira Sans" w:cs="Calibri"/>
          <w:color w:val="2D3B45"/>
        </w:rPr>
        <w:t xml:space="preserve"> (5min)</w:t>
      </w:r>
    </w:p>
    <w:p w14:paraId="4C4DDB83" w14:textId="77777777" w:rsidR="00141BF8" w:rsidRPr="00231826" w:rsidRDefault="00000000">
      <w:pPr>
        <w:numPr>
          <w:ilvl w:val="2"/>
          <w:numId w:val="34"/>
        </w:numPr>
        <w:shd w:val="clear" w:color="auto" w:fill="FFFFFF"/>
        <w:spacing w:line="252" w:lineRule="auto"/>
        <w:rPr>
          <w:rFonts w:ascii="Fira Sans" w:hAnsi="Fira Sans" w:cs="Calibri"/>
        </w:rPr>
      </w:pPr>
      <w:r w:rsidRPr="00231826">
        <w:rPr>
          <w:rFonts w:ascii="Fira Sans" w:hAnsi="Fira Sans" w:cs="Calibri"/>
          <w:color w:val="2D3B45"/>
        </w:rPr>
        <w:t xml:space="preserve">Read: </w:t>
      </w:r>
      <w:hyperlink r:id="rId39">
        <w:r w:rsidRPr="00231826">
          <w:rPr>
            <w:rFonts w:ascii="Fira Sans" w:hAnsi="Fira Sans" w:cs="Calibri"/>
            <w:color w:val="0000FF"/>
            <w:u w:val="single"/>
          </w:rPr>
          <w:t>Sources of Corrosive Bottom Water to Bellingham Bay, Washington State</w:t>
        </w:r>
      </w:hyperlink>
      <w:r w:rsidRPr="00231826">
        <w:rPr>
          <w:rFonts w:ascii="Fira Sans" w:hAnsi="Fira Sans" w:cs="Calibri"/>
          <w:color w:val="2D3B45"/>
        </w:rPr>
        <w:t xml:space="preserve"> (1hr)</w:t>
      </w:r>
    </w:p>
    <w:p w14:paraId="61EB033C" w14:textId="7970D3C2" w:rsidR="00141BF8" w:rsidRPr="00231826" w:rsidRDefault="00000000">
      <w:pPr>
        <w:pStyle w:val="Heading3"/>
        <w:rPr>
          <w:rFonts w:ascii="Fira Sans" w:hAnsi="Fira Sans" w:cs="Calibri"/>
        </w:rPr>
      </w:pPr>
      <w:r w:rsidRPr="00231826">
        <w:rPr>
          <w:rFonts w:ascii="Fira Sans" w:hAnsi="Fira Sans" w:cs="Calibri"/>
        </w:rPr>
        <w:t xml:space="preserve">Additional Links &amp; Materials </w:t>
      </w:r>
    </w:p>
    <w:p w14:paraId="0FE7FC0D" w14:textId="77777777" w:rsidR="00141BF8" w:rsidRPr="00231826" w:rsidRDefault="00000000">
      <w:pPr>
        <w:widowControl w:val="0"/>
        <w:numPr>
          <w:ilvl w:val="0"/>
          <w:numId w:val="41"/>
        </w:numPr>
        <w:pBdr>
          <w:top w:val="nil"/>
          <w:left w:val="nil"/>
          <w:bottom w:val="nil"/>
          <w:right w:val="nil"/>
          <w:between w:val="nil"/>
        </w:pBdr>
        <w:rPr>
          <w:rFonts w:ascii="Fira Sans" w:hAnsi="Fira Sans" w:cs="Calibri"/>
        </w:rPr>
      </w:pPr>
      <w:hyperlink r:id="rId40">
        <w:r w:rsidRPr="00231826">
          <w:rPr>
            <w:rFonts w:ascii="Fira Sans" w:hAnsi="Fira Sans" w:cs="Calibri"/>
            <w:color w:val="1155CC"/>
            <w:u w:val="single"/>
          </w:rPr>
          <w:t>What’s an Environmental Impact Statement</w:t>
        </w:r>
      </w:hyperlink>
    </w:p>
    <w:p w14:paraId="51BD3DBD" w14:textId="77777777" w:rsidR="00141BF8" w:rsidRPr="00231826" w:rsidRDefault="00141BF8">
      <w:pPr>
        <w:shd w:val="clear" w:color="auto" w:fill="FFFFFF"/>
        <w:spacing w:line="252" w:lineRule="auto"/>
        <w:rPr>
          <w:rFonts w:ascii="Fira Sans" w:hAnsi="Fira Sans" w:cs="Calibri"/>
        </w:rPr>
      </w:pPr>
    </w:p>
    <w:p w14:paraId="63F64C48" w14:textId="27A8B112" w:rsidR="00141BF8" w:rsidRPr="00231826" w:rsidRDefault="00000000">
      <w:pPr>
        <w:pStyle w:val="Heading2"/>
        <w:rPr>
          <w:rFonts w:ascii="Fira Sans" w:hAnsi="Fira Sans" w:cs="Calibri"/>
        </w:rPr>
      </w:pPr>
      <w:bookmarkStart w:id="9" w:name="_Toc109661827"/>
      <w:r w:rsidRPr="00231826">
        <w:rPr>
          <w:rFonts w:ascii="Fira Sans" w:hAnsi="Fira Sans" w:cs="Calibri"/>
        </w:rPr>
        <w:lastRenderedPageBreak/>
        <w:t>Week 2: Water Knows No Borders (April 5 &amp; 7)</w:t>
      </w:r>
      <w:bookmarkEnd w:id="9"/>
    </w:p>
    <w:p w14:paraId="7AD95113" w14:textId="1D5A16B0" w:rsidR="00141BF8" w:rsidRPr="00231826" w:rsidRDefault="00000000">
      <w:pPr>
        <w:pStyle w:val="Heading3"/>
        <w:rPr>
          <w:rFonts w:ascii="Fira Sans" w:hAnsi="Fira Sans" w:cs="Calibri"/>
        </w:rPr>
      </w:pPr>
      <w:r w:rsidRPr="00231826">
        <w:rPr>
          <w:rFonts w:ascii="Fira Sans" w:hAnsi="Fira Sans" w:cs="Calibri"/>
        </w:rPr>
        <w:t>Learning Outcomes</w:t>
      </w:r>
    </w:p>
    <w:p w14:paraId="7E084DD2" w14:textId="77777777" w:rsidR="00141BF8" w:rsidRPr="00231826" w:rsidRDefault="00000000">
      <w:pPr>
        <w:numPr>
          <w:ilvl w:val="0"/>
          <w:numId w:val="14"/>
        </w:numPr>
        <w:rPr>
          <w:rFonts w:ascii="Fira Sans" w:hAnsi="Fira Sans" w:cs="Calibri"/>
        </w:rPr>
      </w:pPr>
      <w:r w:rsidRPr="00231826">
        <w:rPr>
          <w:rFonts w:ascii="Fira Sans" w:hAnsi="Fira Sans" w:cs="Calibri"/>
        </w:rPr>
        <w:t>Describe the formation of the Canada-US border</w:t>
      </w:r>
    </w:p>
    <w:p w14:paraId="1F9E5E50" w14:textId="77777777" w:rsidR="00141BF8" w:rsidRPr="00231826" w:rsidRDefault="00000000">
      <w:pPr>
        <w:numPr>
          <w:ilvl w:val="0"/>
          <w:numId w:val="14"/>
        </w:numPr>
        <w:rPr>
          <w:rFonts w:ascii="Fira Sans" w:hAnsi="Fira Sans" w:cs="Calibri"/>
        </w:rPr>
      </w:pPr>
      <w:r w:rsidRPr="00231826">
        <w:rPr>
          <w:rFonts w:ascii="Fira Sans" w:hAnsi="Fira Sans" w:cs="Calibri"/>
        </w:rPr>
        <w:t xml:space="preserve">Recognize borders as recent and contested </w:t>
      </w:r>
    </w:p>
    <w:p w14:paraId="1994E1A1" w14:textId="77777777" w:rsidR="00141BF8" w:rsidRPr="00231826" w:rsidRDefault="00000000">
      <w:pPr>
        <w:numPr>
          <w:ilvl w:val="0"/>
          <w:numId w:val="14"/>
        </w:numPr>
        <w:rPr>
          <w:rFonts w:ascii="Fira Sans" w:hAnsi="Fira Sans" w:cs="Calibri"/>
        </w:rPr>
      </w:pPr>
      <w:r w:rsidRPr="00231826">
        <w:rPr>
          <w:rFonts w:ascii="Fira Sans" w:hAnsi="Fira Sans" w:cs="Calibri"/>
        </w:rPr>
        <w:t xml:space="preserve">Define Indigenous sovereignty and settler colonialism, and provide examples in the Salish Sea region </w:t>
      </w:r>
    </w:p>
    <w:p w14:paraId="7FA0AAA9" w14:textId="77777777" w:rsidR="00141BF8" w:rsidRPr="00231826" w:rsidRDefault="00000000">
      <w:pPr>
        <w:numPr>
          <w:ilvl w:val="0"/>
          <w:numId w:val="14"/>
        </w:numPr>
        <w:rPr>
          <w:rFonts w:ascii="Fira Sans" w:hAnsi="Fira Sans" w:cs="Calibri"/>
        </w:rPr>
      </w:pPr>
      <w:r w:rsidRPr="00231826">
        <w:rPr>
          <w:rFonts w:ascii="Fira Sans" w:hAnsi="Fira Sans" w:cs="Calibri"/>
        </w:rPr>
        <w:t xml:space="preserve">Compare and contrast treaty-making processes in Washington State and British Columbia  </w:t>
      </w:r>
    </w:p>
    <w:p w14:paraId="51C0190B" w14:textId="154AA5F9" w:rsidR="00141BF8" w:rsidRPr="00231826" w:rsidRDefault="00000000">
      <w:pPr>
        <w:pStyle w:val="Heading3"/>
        <w:rPr>
          <w:rFonts w:ascii="Fira Sans" w:hAnsi="Fira Sans" w:cs="Calibri"/>
        </w:rPr>
      </w:pPr>
      <w:r w:rsidRPr="00231826">
        <w:rPr>
          <w:rFonts w:ascii="Fira Sans" w:hAnsi="Fira Sans" w:cs="Calibri"/>
        </w:rPr>
        <w:t>Places</w:t>
      </w:r>
    </w:p>
    <w:p w14:paraId="518D9A61" w14:textId="77777777" w:rsidR="00141BF8" w:rsidRPr="00231826" w:rsidRDefault="00000000">
      <w:pPr>
        <w:numPr>
          <w:ilvl w:val="0"/>
          <w:numId w:val="21"/>
        </w:numPr>
        <w:rPr>
          <w:rFonts w:ascii="Fira Sans" w:hAnsi="Fira Sans" w:cs="Calibri"/>
        </w:rPr>
      </w:pPr>
      <w:r w:rsidRPr="00231826">
        <w:rPr>
          <w:rFonts w:ascii="Fira Sans" w:hAnsi="Fira Sans" w:cs="Calibri"/>
        </w:rPr>
        <w:t>Boundary Bay</w:t>
      </w:r>
    </w:p>
    <w:p w14:paraId="40685DD8" w14:textId="77777777" w:rsidR="00141BF8" w:rsidRPr="00231826" w:rsidRDefault="00000000">
      <w:pPr>
        <w:numPr>
          <w:ilvl w:val="0"/>
          <w:numId w:val="21"/>
        </w:numPr>
        <w:rPr>
          <w:rFonts w:ascii="Fira Sans" w:hAnsi="Fira Sans" w:cs="Calibri"/>
        </w:rPr>
      </w:pPr>
      <w:r w:rsidRPr="00231826">
        <w:rPr>
          <w:rFonts w:ascii="Fira Sans" w:hAnsi="Fira Sans" w:cs="Calibri"/>
        </w:rPr>
        <w:t>Nooksack River / floodplain</w:t>
      </w:r>
    </w:p>
    <w:p w14:paraId="7EE502CE" w14:textId="77777777" w:rsidR="00141BF8" w:rsidRPr="00231826" w:rsidRDefault="00000000">
      <w:pPr>
        <w:numPr>
          <w:ilvl w:val="0"/>
          <w:numId w:val="21"/>
        </w:numPr>
        <w:rPr>
          <w:rFonts w:ascii="Fira Sans" w:hAnsi="Fira Sans" w:cs="Calibri"/>
        </w:rPr>
      </w:pPr>
      <w:r w:rsidRPr="00231826">
        <w:rPr>
          <w:rFonts w:ascii="Fira Sans" w:hAnsi="Fira Sans" w:cs="Calibri"/>
        </w:rPr>
        <w:t>Salish Sea marine border</w:t>
      </w:r>
    </w:p>
    <w:p w14:paraId="32A982C9" w14:textId="77777777" w:rsidR="00141BF8" w:rsidRPr="00231826" w:rsidRDefault="00000000">
      <w:pPr>
        <w:numPr>
          <w:ilvl w:val="0"/>
          <w:numId w:val="21"/>
        </w:numPr>
        <w:rPr>
          <w:rFonts w:ascii="Fira Sans" w:hAnsi="Fira Sans" w:cs="Calibri"/>
        </w:rPr>
      </w:pPr>
      <w:r w:rsidRPr="00231826">
        <w:rPr>
          <w:rFonts w:ascii="Fira Sans" w:hAnsi="Fira Sans" w:cs="Calibri"/>
        </w:rPr>
        <w:t>49th parallel</w:t>
      </w:r>
    </w:p>
    <w:p w14:paraId="2C0B2CDE" w14:textId="77777777" w:rsidR="00141BF8" w:rsidRPr="00231826" w:rsidRDefault="00000000">
      <w:pPr>
        <w:numPr>
          <w:ilvl w:val="0"/>
          <w:numId w:val="21"/>
        </w:numPr>
        <w:rPr>
          <w:rFonts w:ascii="Fira Sans" w:hAnsi="Fira Sans" w:cs="Calibri"/>
        </w:rPr>
      </w:pPr>
      <w:r w:rsidRPr="00231826">
        <w:rPr>
          <w:rFonts w:ascii="Fira Sans" w:hAnsi="Fira Sans" w:cs="Calibri"/>
        </w:rPr>
        <w:t>Roberts Bank</w:t>
      </w:r>
    </w:p>
    <w:p w14:paraId="43C4FDF1" w14:textId="1EDB1685" w:rsidR="00141BF8" w:rsidRPr="00231826" w:rsidRDefault="00000000">
      <w:pPr>
        <w:pStyle w:val="Heading3"/>
        <w:rPr>
          <w:rFonts w:ascii="Fira Sans" w:hAnsi="Fira Sans" w:cs="Calibri"/>
        </w:rPr>
      </w:pPr>
      <w:r w:rsidRPr="00231826">
        <w:rPr>
          <w:rFonts w:ascii="Fira Sans" w:hAnsi="Fira Sans" w:cs="Calibri"/>
        </w:rPr>
        <w:t>Reflection Prompts</w:t>
      </w:r>
    </w:p>
    <w:p w14:paraId="774ED05A" w14:textId="77777777" w:rsidR="00141BF8" w:rsidRPr="00231826" w:rsidRDefault="00000000">
      <w:pPr>
        <w:numPr>
          <w:ilvl w:val="0"/>
          <w:numId w:val="27"/>
        </w:numPr>
        <w:rPr>
          <w:rFonts w:ascii="Fira Sans" w:hAnsi="Fira Sans" w:cs="Calibri"/>
        </w:rPr>
      </w:pPr>
      <w:r w:rsidRPr="00231826">
        <w:rPr>
          <w:rFonts w:ascii="Fira Sans" w:hAnsi="Fira Sans" w:cs="Calibri"/>
        </w:rPr>
        <w:t>Draw and label a timeline of the Canada-US border in Salish Sea historical context</w:t>
      </w:r>
    </w:p>
    <w:p w14:paraId="259C09AD" w14:textId="77777777" w:rsidR="00141BF8" w:rsidRPr="00231826" w:rsidRDefault="00000000">
      <w:pPr>
        <w:numPr>
          <w:ilvl w:val="0"/>
          <w:numId w:val="27"/>
        </w:numPr>
        <w:rPr>
          <w:rFonts w:ascii="Fira Sans" w:hAnsi="Fira Sans" w:cs="Calibri"/>
        </w:rPr>
      </w:pPr>
      <w:r w:rsidRPr="00231826">
        <w:rPr>
          <w:rFonts w:ascii="Fira Sans" w:hAnsi="Fira Sans" w:cs="Calibri"/>
        </w:rPr>
        <w:t>In your own words, explain the phrase “water knows no borders” using examples from this region</w:t>
      </w:r>
    </w:p>
    <w:p w14:paraId="6E2C0AC9" w14:textId="77777777" w:rsidR="00141BF8" w:rsidRPr="00231826" w:rsidRDefault="00000000">
      <w:pPr>
        <w:numPr>
          <w:ilvl w:val="0"/>
          <w:numId w:val="27"/>
        </w:numPr>
        <w:rPr>
          <w:rFonts w:ascii="Fira Sans" w:hAnsi="Fira Sans" w:cs="Calibri"/>
        </w:rPr>
      </w:pPr>
      <w:r w:rsidRPr="00231826">
        <w:rPr>
          <w:rFonts w:ascii="Fira Sans" w:hAnsi="Fira Sans" w:cs="Calibri"/>
        </w:rPr>
        <w:t>Compare and contrast treaties and other nation-to-nation agreements in the Salish Sea</w:t>
      </w:r>
    </w:p>
    <w:p w14:paraId="2AA6B22A" w14:textId="77777777" w:rsidR="00141BF8" w:rsidRPr="00231826" w:rsidRDefault="00000000">
      <w:pPr>
        <w:numPr>
          <w:ilvl w:val="0"/>
          <w:numId w:val="27"/>
        </w:numPr>
        <w:rPr>
          <w:rFonts w:ascii="Fira Sans" w:hAnsi="Fira Sans" w:cs="Calibri"/>
        </w:rPr>
      </w:pPr>
      <w:r w:rsidRPr="00231826">
        <w:rPr>
          <w:rFonts w:ascii="Fira Sans" w:hAnsi="Fira Sans" w:cs="Calibri"/>
        </w:rPr>
        <w:t>Explain why borders are recent and contested</w:t>
      </w:r>
    </w:p>
    <w:p w14:paraId="580DB386" w14:textId="15B61641" w:rsidR="00141BF8" w:rsidRPr="00231826" w:rsidRDefault="00000000">
      <w:pPr>
        <w:pStyle w:val="Heading3"/>
        <w:rPr>
          <w:rFonts w:ascii="Fira Sans" w:hAnsi="Fira Sans" w:cs="Calibri"/>
        </w:rPr>
      </w:pPr>
      <w:r w:rsidRPr="00231826">
        <w:rPr>
          <w:rFonts w:ascii="Fira Sans" w:hAnsi="Fira Sans" w:cs="Calibri"/>
        </w:rPr>
        <w:t>Learning Materials</w:t>
      </w:r>
    </w:p>
    <w:p w14:paraId="20ACF359" w14:textId="77777777" w:rsidR="00141BF8" w:rsidRPr="00231826" w:rsidRDefault="00141BF8">
      <w:pPr>
        <w:rPr>
          <w:rFonts w:ascii="Fira Sans" w:hAnsi="Fira Sans" w:cs="Calibri"/>
        </w:rPr>
      </w:pPr>
    </w:p>
    <w:p w14:paraId="260064BE" w14:textId="77777777" w:rsidR="00141BF8" w:rsidRPr="00231826" w:rsidRDefault="00000000">
      <w:pPr>
        <w:rPr>
          <w:rFonts w:ascii="Fira Sans" w:hAnsi="Fira Sans" w:cs="Calibri"/>
        </w:rPr>
      </w:pPr>
      <w:r w:rsidRPr="00231826">
        <w:rPr>
          <w:rFonts w:ascii="Fira Sans" w:hAnsi="Fira Sans" w:cs="Calibri"/>
          <w:b/>
        </w:rPr>
        <w:t xml:space="preserve">Complete Before Class on Tuesday </w:t>
      </w:r>
    </w:p>
    <w:p w14:paraId="78258478" w14:textId="77777777" w:rsidR="00141BF8" w:rsidRPr="00231826" w:rsidRDefault="00000000">
      <w:pPr>
        <w:numPr>
          <w:ilvl w:val="0"/>
          <w:numId w:val="10"/>
        </w:numPr>
        <w:rPr>
          <w:rFonts w:ascii="Fira Sans" w:hAnsi="Fira Sans" w:cs="Calibri"/>
          <w:color w:val="000000"/>
        </w:rPr>
      </w:pPr>
      <w:r w:rsidRPr="00231826">
        <w:rPr>
          <w:rFonts w:ascii="Fira Sans" w:hAnsi="Fira Sans" w:cs="Calibri"/>
        </w:rPr>
        <w:t xml:space="preserve">Step 1: Read </w:t>
      </w:r>
      <w:r w:rsidRPr="00231826">
        <w:rPr>
          <w:rFonts w:ascii="Fira Sans" w:hAnsi="Fira Sans" w:cs="Calibri"/>
          <w:i/>
        </w:rPr>
        <w:t>Chapter 1: “British Columbia”? Indigenous Peoples Confront Genocide</w:t>
      </w:r>
      <w:r w:rsidRPr="00231826">
        <w:rPr>
          <w:rFonts w:ascii="Fira Sans" w:hAnsi="Fira Sans" w:cs="Calibri"/>
        </w:rPr>
        <w:t xml:space="preserve"> in </w:t>
      </w:r>
      <w:hyperlink r:id="rId41">
        <w:r w:rsidRPr="00231826">
          <w:rPr>
            <w:rFonts w:ascii="Fira Sans" w:hAnsi="Fira Sans" w:cs="Calibri"/>
            <w:color w:val="1155CC"/>
            <w:u w:val="single"/>
          </w:rPr>
          <w:t>Challenging Racist BC</w:t>
        </w:r>
      </w:hyperlink>
      <w:r w:rsidRPr="00231826">
        <w:rPr>
          <w:rFonts w:ascii="Fira Sans" w:hAnsi="Fira Sans" w:cs="Calibri"/>
        </w:rPr>
        <w:t xml:space="preserve"> - pp. 11-23 (30min) </w:t>
      </w:r>
    </w:p>
    <w:p w14:paraId="5257D951" w14:textId="77777777" w:rsidR="00141BF8" w:rsidRPr="00231826" w:rsidRDefault="00000000">
      <w:pPr>
        <w:numPr>
          <w:ilvl w:val="0"/>
          <w:numId w:val="10"/>
        </w:numPr>
        <w:rPr>
          <w:rFonts w:ascii="Fira Sans" w:hAnsi="Fira Sans" w:cs="Calibri"/>
          <w:color w:val="000000"/>
        </w:rPr>
      </w:pPr>
      <w:r w:rsidRPr="00231826">
        <w:rPr>
          <w:rFonts w:ascii="Fira Sans" w:hAnsi="Fira Sans" w:cs="Calibri"/>
        </w:rPr>
        <w:t xml:space="preserve">Step 2: Watch </w:t>
      </w:r>
      <w:hyperlink r:id="rId42">
        <w:r w:rsidRPr="00231826">
          <w:rPr>
            <w:rFonts w:ascii="Fira Sans" w:hAnsi="Fira Sans" w:cs="Calibri"/>
            <w:color w:val="1155CC"/>
            <w:u w:val="single"/>
          </w:rPr>
          <w:t>Inaugural Treaty Day Recognition</w:t>
        </w:r>
      </w:hyperlink>
      <w:r w:rsidRPr="00231826">
        <w:rPr>
          <w:rFonts w:ascii="Fira Sans" w:hAnsi="Fira Sans" w:cs="Calibri"/>
        </w:rPr>
        <w:t xml:space="preserve"> by Children of the Setting Sun (25min)</w:t>
      </w:r>
    </w:p>
    <w:p w14:paraId="0F38DDA8" w14:textId="77777777" w:rsidR="00141BF8" w:rsidRPr="00231826" w:rsidRDefault="00000000">
      <w:pPr>
        <w:numPr>
          <w:ilvl w:val="0"/>
          <w:numId w:val="10"/>
        </w:numPr>
        <w:rPr>
          <w:rFonts w:ascii="Fira Sans" w:hAnsi="Fira Sans" w:cs="Calibri"/>
          <w:color w:val="000000"/>
        </w:rPr>
      </w:pPr>
      <w:r w:rsidRPr="00231826">
        <w:rPr>
          <w:rFonts w:ascii="Fira Sans" w:hAnsi="Fira Sans" w:cs="Calibri"/>
        </w:rPr>
        <w:t xml:space="preserve">Step 3: Read </w:t>
      </w:r>
      <w:r w:rsidRPr="00231826">
        <w:rPr>
          <w:rFonts w:ascii="Fira Sans" w:hAnsi="Fira Sans" w:cs="Calibri"/>
          <w:i/>
        </w:rPr>
        <w:t xml:space="preserve">Section 2: Context </w:t>
      </w:r>
      <w:r w:rsidRPr="00231826">
        <w:rPr>
          <w:rFonts w:ascii="Fira Sans" w:hAnsi="Fira Sans" w:cs="Calibri"/>
        </w:rPr>
        <w:t xml:space="preserve">in the </w:t>
      </w:r>
      <w:hyperlink r:id="rId43">
        <w:r w:rsidRPr="00231826">
          <w:rPr>
            <w:rFonts w:ascii="Fira Sans" w:hAnsi="Fira Sans" w:cs="Calibri"/>
            <w:color w:val="1155CC"/>
            <w:u w:val="single"/>
          </w:rPr>
          <w:t>State of the Salish Sea Report</w:t>
        </w:r>
      </w:hyperlink>
      <w:r w:rsidRPr="00231826">
        <w:rPr>
          <w:rFonts w:ascii="Fira Sans" w:hAnsi="Fira Sans" w:cs="Calibri"/>
        </w:rPr>
        <w:t xml:space="preserve"> - pp. 17-40 (30min)</w:t>
      </w:r>
    </w:p>
    <w:p w14:paraId="139C38B8" w14:textId="77777777" w:rsidR="00141BF8" w:rsidRPr="00231826" w:rsidRDefault="00141BF8">
      <w:pPr>
        <w:rPr>
          <w:rFonts w:ascii="Fira Sans" w:hAnsi="Fira Sans" w:cs="Calibri"/>
        </w:rPr>
      </w:pPr>
    </w:p>
    <w:p w14:paraId="6B38B7A5" w14:textId="77777777" w:rsidR="00141BF8" w:rsidRPr="00231826" w:rsidRDefault="00000000">
      <w:pPr>
        <w:rPr>
          <w:rFonts w:ascii="Fira Sans" w:hAnsi="Fira Sans" w:cs="Calibri"/>
          <w:b/>
        </w:rPr>
      </w:pPr>
      <w:r w:rsidRPr="00231826">
        <w:rPr>
          <w:rFonts w:ascii="Fira Sans" w:hAnsi="Fira Sans" w:cs="Calibri"/>
          <w:b/>
        </w:rPr>
        <w:t>Complete Before Class on Thursday</w:t>
      </w:r>
    </w:p>
    <w:p w14:paraId="79EA15BF" w14:textId="77777777" w:rsidR="00141BF8" w:rsidRPr="00231826" w:rsidRDefault="00000000">
      <w:pPr>
        <w:numPr>
          <w:ilvl w:val="0"/>
          <w:numId w:val="10"/>
        </w:numPr>
        <w:rPr>
          <w:rFonts w:ascii="Fira Sans" w:hAnsi="Fira Sans" w:cs="Calibri"/>
          <w:color w:val="000000"/>
        </w:rPr>
      </w:pPr>
      <w:r w:rsidRPr="00231826">
        <w:rPr>
          <w:rFonts w:ascii="Fira Sans" w:hAnsi="Fira Sans" w:cs="Calibri"/>
        </w:rPr>
        <w:t xml:space="preserve">Step 1: Listen to </w:t>
      </w:r>
      <w:r w:rsidRPr="00231826">
        <w:rPr>
          <w:rFonts w:ascii="Fira Sans" w:hAnsi="Fira Sans" w:cs="Calibri"/>
          <w:i/>
        </w:rPr>
        <w:t>Episode 4.2: Terminal</w:t>
      </w:r>
      <w:r w:rsidRPr="00231826">
        <w:rPr>
          <w:rFonts w:ascii="Fira Sans" w:hAnsi="Fira Sans" w:cs="Calibri"/>
        </w:rPr>
        <w:t xml:space="preserve"> from Future Ecologies podcast (1hr) </w:t>
      </w:r>
    </w:p>
    <w:p w14:paraId="2451344E" w14:textId="77777777" w:rsidR="00141BF8" w:rsidRPr="00231826" w:rsidRDefault="00000000">
      <w:pPr>
        <w:numPr>
          <w:ilvl w:val="0"/>
          <w:numId w:val="10"/>
        </w:numPr>
        <w:rPr>
          <w:rFonts w:ascii="Fira Sans" w:hAnsi="Fira Sans" w:cs="Calibri"/>
          <w:color w:val="000000"/>
        </w:rPr>
      </w:pPr>
      <w:r w:rsidRPr="00231826">
        <w:rPr>
          <w:rFonts w:ascii="Fira Sans" w:hAnsi="Fira Sans" w:cs="Calibri"/>
        </w:rPr>
        <w:t xml:space="preserve">Step 2: Read your salmon family / orca pod’s assigned treaty or court case summary (10min) </w:t>
      </w:r>
    </w:p>
    <w:p w14:paraId="5A5047CF" w14:textId="77777777" w:rsidR="00141BF8" w:rsidRPr="00231826" w:rsidRDefault="00000000">
      <w:pPr>
        <w:numPr>
          <w:ilvl w:val="1"/>
          <w:numId w:val="10"/>
        </w:numPr>
        <w:rPr>
          <w:rFonts w:ascii="Fira Sans" w:hAnsi="Fira Sans" w:cs="Calibri"/>
          <w:color w:val="000000"/>
        </w:rPr>
      </w:pPr>
      <w:r w:rsidRPr="00231826">
        <w:rPr>
          <w:rFonts w:ascii="Fira Sans" w:hAnsi="Fira Sans" w:cs="Calibri"/>
        </w:rPr>
        <w:t xml:space="preserve">United States </w:t>
      </w:r>
    </w:p>
    <w:p w14:paraId="54DFC83C"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J Pod: </w:t>
      </w:r>
      <w:hyperlink r:id="rId44">
        <w:r w:rsidRPr="00231826">
          <w:rPr>
            <w:rFonts w:ascii="Fira Sans" w:hAnsi="Fira Sans" w:cs="Calibri"/>
            <w:color w:val="1155CC"/>
            <w:u w:val="single"/>
          </w:rPr>
          <w:t>Treaty of Point Elliott</w:t>
        </w:r>
      </w:hyperlink>
    </w:p>
    <w:p w14:paraId="28117F30"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lastRenderedPageBreak/>
        <w:t xml:space="preserve">K Pod: </w:t>
      </w:r>
      <w:hyperlink r:id="rId45">
        <w:r w:rsidRPr="00231826">
          <w:rPr>
            <w:rFonts w:ascii="Fira Sans" w:hAnsi="Fira Sans" w:cs="Calibri"/>
            <w:color w:val="1155CC"/>
            <w:u w:val="single"/>
          </w:rPr>
          <w:t>Summary of Boldt Decision</w:t>
        </w:r>
      </w:hyperlink>
      <w:r w:rsidRPr="00231826">
        <w:rPr>
          <w:rFonts w:ascii="Fira Sans" w:hAnsi="Fira Sans" w:cs="Calibri"/>
        </w:rPr>
        <w:t xml:space="preserve"> </w:t>
      </w:r>
    </w:p>
    <w:p w14:paraId="424922AA"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L Pod: </w:t>
      </w:r>
      <w:hyperlink r:id="rId46">
        <w:r w:rsidRPr="00231826">
          <w:rPr>
            <w:rFonts w:ascii="Fira Sans" w:hAnsi="Fira Sans" w:cs="Calibri"/>
            <w:color w:val="1155CC"/>
            <w:u w:val="single"/>
          </w:rPr>
          <w:t>Shellfish Pact Post-Rafeedie</w:t>
        </w:r>
      </w:hyperlink>
    </w:p>
    <w:p w14:paraId="0AC39F84"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Chinook: </w:t>
      </w:r>
      <w:hyperlink r:id="rId47">
        <w:r w:rsidRPr="00231826">
          <w:rPr>
            <w:rFonts w:ascii="Fira Sans" w:hAnsi="Fira Sans" w:cs="Calibri"/>
            <w:color w:val="1155CC"/>
            <w:u w:val="single"/>
          </w:rPr>
          <w:t>Culvert Case</w:t>
        </w:r>
      </w:hyperlink>
    </w:p>
    <w:p w14:paraId="0DCB3092" w14:textId="77777777" w:rsidR="00141BF8" w:rsidRPr="00231826" w:rsidRDefault="00000000">
      <w:pPr>
        <w:numPr>
          <w:ilvl w:val="1"/>
          <w:numId w:val="10"/>
        </w:numPr>
        <w:rPr>
          <w:rFonts w:ascii="Fira Sans" w:hAnsi="Fira Sans" w:cs="Calibri"/>
          <w:color w:val="000000"/>
        </w:rPr>
      </w:pPr>
      <w:r w:rsidRPr="00231826">
        <w:rPr>
          <w:rFonts w:ascii="Fira Sans" w:hAnsi="Fira Sans" w:cs="Calibri"/>
        </w:rPr>
        <w:t>BC</w:t>
      </w:r>
    </w:p>
    <w:p w14:paraId="47130B8F"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Chum: </w:t>
      </w:r>
      <w:hyperlink r:id="rId48">
        <w:r w:rsidRPr="00231826">
          <w:rPr>
            <w:rFonts w:ascii="Fira Sans" w:hAnsi="Fira Sans" w:cs="Calibri"/>
            <w:color w:val="1155CC"/>
            <w:u w:val="single"/>
          </w:rPr>
          <w:t>Aboriginal Fisheries in British Columbia</w:t>
        </w:r>
      </w:hyperlink>
      <w:r w:rsidRPr="00231826">
        <w:rPr>
          <w:rFonts w:ascii="Fira Sans" w:hAnsi="Fira Sans" w:cs="Calibri"/>
        </w:rPr>
        <w:t xml:space="preserve"> </w:t>
      </w:r>
    </w:p>
    <w:p w14:paraId="40AF4178"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Pink: </w:t>
      </w:r>
      <w:hyperlink r:id="rId49">
        <w:r w:rsidRPr="00231826">
          <w:rPr>
            <w:rFonts w:ascii="Fira Sans" w:hAnsi="Fira Sans" w:cs="Calibri"/>
            <w:color w:val="1155CC"/>
            <w:u w:val="single"/>
          </w:rPr>
          <w:t>Sparrow Case</w:t>
        </w:r>
      </w:hyperlink>
      <w:r w:rsidRPr="00231826">
        <w:rPr>
          <w:rFonts w:ascii="Fira Sans" w:hAnsi="Fira Sans" w:cs="Calibri"/>
        </w:rPr>
        <w:t xml:space="preserve"> + </w:t>
      </w:r>
      <w:hyperlink r:id="rId50">
        <w:r w:rsidRPr="00231826">
          <w:rPr>
            <w:rFonts w:ascii="Fira Sans" w:hAnsi="Fira Sans" w:cs="Calibri"/>
            <w:color w:val="1155CC"/>
            <w:u w:val="single"/>
          </w:rPr>
          <w:t>Leona Sparrow Video</w:t>
        </w:r>
      </w:hyperlink>
    </w:p>
    <w:p w14:paraId="1E6F6E3D"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Sockeye: </w:t>
      </w:r>
      <w:hyperlink r:id="rId51">
        <w:r w:rsidRPr="00231826">
          <w:rPr>
            <w:rFonts w:ascii="Fira Sans" w:hAnsi="Fira Sans" w:cs="Calibri"/>
            <w:color w:val="1155CC"/>
            <w:u w:val="single"/>
          </w:rPr>
          <w:t>Guerin Case</w:t>
        </w:r>
      </w:hyperlink>
      <w:r w:rsidRPr="00231826">
        <w:rPr>
          <w:rFonts w:ascii="Fira Sans" w:hAnsi="Fira Sans" w:cs="Calibri"/>
        </w:rPr>
        <w:t xml:space="preserve"> </w:t>
      </w:r>
    </w:p>
    <w:p w14:paraId="33E4E53D" w14:textId="77777777" w:rsidR="00141BF8" w:rsidRPr="00231826" w:rsidRDefault="00000000">
      <w:pPr>
        <w:numPr>
          <w:ilvl w:val="2"/>
          <w:numId w:val="10"/>
        </w:numPr>
        <w:rPr>
          <w:rFonts w:ascii="Fira Sans" w:hAnsi="Fira Sans" w:cs="Calibri"/>
          <w:color w:val="000000"/>
        </w:rPr>
      </w:pPr>
      <w:r w:rsidRPr="00231826">
        <w:rPr>
          <w:rFonts w:ascii="Fira Sans" w:hAnsi="Fira Sans" w:cs="Calibri"/>
        </w:rPr>
        <w:t xml:space="preserve">Coho: </w:t>
      </w:r>
      <w:hyperlink r:id="rId52">
        <w:r w:rsidRPr="00231826">
          <w:rPr>
            <w:rFonts w:ascii="Fira Sans" w:hAnsi="Fira Sans" w:cs="Calibri"/>
            <w:color w:val="1155CC"/>
            <w:u w:val="single"/>
          </w:rPr>
          <w:t>Douglas Treaties</w:t>
        </w:r>
      </w:hyperlink>
    </w:p>
    <w:p w14:paraId="6F3B2F25" w14:textId="112AD087" w:rsidR="00141BF8" w:rsidRPr="00231826" w:rsidRDefault="00000000">
      <w:pPr>
        <w:pStyle w:val="Heading3"/>
        <w:rPr>
          <w:rFonts w:ascii="Fira Sans" w:hAnsi="Fira Sans" w:cs="Calibri"/>
        </w:rPr>
      </w:pPr>
      <w:r w:rsidRPr="00231826">
        <w:rPr>
          <w:rFonts w:ascii="Fira Sans" w:hAnsi="Fira Sans" w:cs="Calibri"/>
        </w:rPr>
        <w:t>Additional Links &amp; Resources</w:t>
      </w:r>
    </w:p>
    <w:p w14:paraId="4C8CA46A" w14:textId="77777777" w:rsidR="00141BF8" w:rsidRPr="00231826" w:rsidRDefault="00000000">
      <w:pPr>
        <w:numPr>
          <w:ilvl w:val="0"/>
          <w:numId w:val="4"/>
        </w:numPr>
        <w:rPr>
          <w:rFonts w:ascii="Fira Sans" w:hAnsi="Fira Sans" w:cs="Calibri"/>
        </w:rPr>
      </w:pPr>
      <w:hyperlink r:id="rId53">
        <w:r w:rsidRPr="00231826">
          <w:rPr>
            <w:rFonts w:ascii="Fira Sans" w:hAnsi="Fira Sans" w:cs="Calibri"/>
            <w:color w:val="1155CC"/>
            <w:u w:val="single"/>
          </w:rPr>
          <w:t>State acts to finally settle disputed Nooksack River Basin water rights</w:t>
        </w:r>
      </w:hyperlink>
      <w:r w:rsidRPr="00231826">
        <w:rPr>
          <w:rFonts w:ascii="Fira Sans" w:hAnsi="Fira Sans" w:cs="Calibri"/>
        </w:rPr>
        <w:t xml:space="preserve"> </w:t>
      </w:r>
    </w:p>
    <w:p w14:paraId="4A8C47A8" w14:textId="77777777" w:rsidR="00141BF8" w:rsidRPr="00231826" w:rsidRDefault="00000000">
      <w:pPr>
        <w:numPr>
          <w:ilvl w:val="0"/>
          <w:numId w:val="4"/>
        </w:numPr>
        <w:rPr>
          <w:rFonts w:ascii="Fira Sans" w:hAnsi="Fira Sans" w:cs="Calibri"/>
        </w:rPr>
      </w:pPr>
      <w:hyperlink r:id="rId54">
        <w:r w:rsidRPr="00231826">
          <w:rPr>
            <w:rFonts w:ascii="Fira Sans" w:hAnsi="Fira Sans" w:cs="Calibri"/>
            <w:color w:val="1155CC"/>
            <w:u w:val="single"/>
          </w:rPr>
          <w:t>Adjudication of Water in the Nooksack</w:t>
        </w:r>
      </w:hyperlink>
    </w:p>
    <w:p w14:paraId="02A5C702" w14:textId="77777777" w:rsidR="00141BF8" w:rsidRPr="00231826" w:rsidRDefault="00000000">
      <w:pPr>
        <w:numPr>
          <w:ilvl w:val="0"/>
          <w:numId w:val="15"/>
        </w:numPr>
        <w:rPr>
          <w:rFonts w:ascii="Fira Sans" w:hAnsi="Fira Sans" w:cs="Calibri"/>
        </w:rPr>
      </w:pPr>
      <w:hyperlink r:id="rId55">
        <w:r w:rsidRPr="00231826">
          <w:rPr>
            <w:rFonts w:ascii="Fira Sans" w:hAnsi="Fira Sans" w:cs="Calibri"/>
            <w:color w:val="1155CC"/>
            <w:u w:val="single"/>
          </w:rPr>
          <w:t>Whose Land Is It?</w:t>
        </w:r>
      </w:hyperlink>
      <w:r w:rsidRPr="00231826">
        <w:rPr>
          <w:rFonts w:ascii="Fira Sans" w:hAnsi="Fira Sans" w:cs="Calibri"/>
        </w:rPr>
        <w:t xml:space="preserve"> </w:t>
      </w:r>
    </w:p>
    <w:p w14:paraId="2CD05C70" w14:textId="77777777" w:rsidR="00141BF8" w:rsidRPr="00231826" w:rsidRDefault="00000000">
      <w:pPr>
        <w:numPr>
          <w:ilvl w:val="0"/>
          <w:numId w:val="15"/>
        </w:numPr>
        <w:rPr>
          <w:rFonts w:ascii="Fira Sans" w:hAnsi="Fira Sans" w:cs="Calibri"/>
        </w:rPr>
      </w:pPr>
      <w:hyperlink r:id="rId56">
        <w:r w:rsidRPr="00231826">
          <w:rPr>
            <w:rFonts w:ascii="Fira Sans" w:hAnsi="Fira Sans" w:cs="Calibri"/>
            <w:color w:val="1155CC"/>
            <w:u w:val="single"/>
          </w:rPr>
          <w:t>Whose Water Is It Anyway?</w:t>
        </w:r>
      </w:hyperlink>
      <w:r w:rsidRPr="00231826">
        <w:rPr>
          <w:rFonts w:ascii="Fira Sans" w:hAnsi="Fira Sans" w:cs="Calibri"/>
        </w:rPr>
        <w:t xml:space="preserve"> </w:t>
      </w:r>
    </w:p>
    <w:p w14:paraId="5076FDD2" w14:textId="77777777" w:rsidR="00141BF8" w:rsidRPr="00231826" w:rsidRDefault="00000000">
      <w:pPr>
        <w:numPr>
          <w:ilvl w:val="0"/>
          <w:numId w:val="15"/>
        </w:numPr>
        <w:rPr>
          <w:rFonts w:ascii="Fira Sans" w:hAnsi="Fira Sans" w:cs="Calibri"/>
        </w:rPr>
      </w:pPr>
      <w:hyperlink r:id="rId57">
        <w:r w:rsidRPr="00231826">
          <w:rPr>
            <w:rFonts w:ascii="Fira Sans" w:hAnsi="Fira Sans" w:cs="Calibri"/>
            <w:color w:val="1155CC"/>
            <w:u w:val="single"/>
          </w:rPr>
          <w:t>Aboriginal Rights</w:t>
        </w:r>
      </w:hyperlink>
      <w:r w:rsidRPr="00231826">
        <w:rPr>
          <w:rFonts w:ascii="Fira Sans" w:hAnsi="Fira Sans" w:cs="Calibri"/>
        </w:rPr>
        <w:t xml:space="preserve"> / </w:t>
      </w:r>
      <w:hyperlink r:id="rId58">
        <w:r w:rsidRPr="00231826">
          <w:rPr>
            <w:rFonts w:ascii="Fira Sans" w:hAnsi="Fira Sans" w:cs="Calibri"/>
            <w:color w:val="1155CC"/>
            <w:u w:val="single"/>
          </w:rPr>
          <w:t>Title</w:t>
        </w:r>
      </w:hyperlink>
      <w:r w:rsidRPr="00231826">
        <w:rPr>
          <w:rFonts w:ascii="Fira Sans" w:hAnsi="Fira Sans" w:cs="Calibri"/>
        </w:rPr>
        <w:t xml:space="preserve"> </w:t>
      </w:r>
    </w:p>
    <w:p w14:paraId="7FF4368E" w14:textId="52D81CCB" w:rsidR="00141BF8" w:rsidRPr="00231826" w:rsidRDefault="00000000">
      <w:pPr>
        <w:numPr>
          <w:ilvl w:val="0"/>
          <w:numId w:val="15"/>
        </w:numPr>
        <w:rPr>
          <w:rFonts w:ascii="Fira Sans" w:hAnsi="Fira Sans" w:cs="Calibri"/>
        </w:rPr>
      </w:pPr>
      <w:hyperlink r:id="rId59">
        <w:r w:rsidRPr="00231826">
          <w:rPr>
            <w:rFonts w:ascii="Fira Sans" w:hAnsi="Fira Sans" w:cs="Calibri"/>
            <w:color w:val="1155CC"/>
            <w:u w:val="single"/>
          </w:rPr>
          <w:t xml:space="preserve">To Fish </w:t>
        </w:r>
        <w:r w:rsidR="00BF29E8" w:rsidRPr="00231826">
          <w:rPr>
            <w:rFonts w:ascii="Fira Sans" w:hAnsi="Fira Sans" w:cs="Calibri"/>
            <w:color w:val="1155CC"/>
            <w:u w:val="single"/>
          </w:rPr>
          <w:t>as</w:t>
        </w:r>
        <w:r w:rsidRPr="00231826">
          <w:rPr>
            <w:rFonts w:ascii="Fira Sans" w:hAnsi="Fira Sans" w:cs="Calibri"/>
            <w:color w:val="1155CC"/>
            <w:u w:val="single"/>
          </w:rPr>
          <w:t xml:space="preserve"> Formerly</w:t>
        </w:r>
      </w:hyperlink>
      <w:r w:rsidRPr="00231826">
        <w:rPr>
          <w:rFonts w:ascii="Fira Sans" w:hAnsi="Fira Sans" w:cs="Calibri"/>
        </w:rPr>
        <w:t xml:space="preserve"> (5min)  </w:t>
      </w:r>
    </w:p>
    <w:p w14:paraId="56DDDA8C" w14:textId="77777777" w:rsidR="00141BF8" w:rsidRPr="00231826" w:rsidRDefault="00000000">
      <w:pPr>
        <w:numPr>
          <w:ilvl w:val="0"/>
          <w:numId w:val="15"/>
        </w:numPr>
        <w:rPr>
          <w:rFonts w:ascii="Fira Sans" w:hAnsi="Fira Sans" w:cs="Calibri"/>
        </w:rPr>
      </w:pPr>
      <w:hyperlink r:id="rId60">
        <w:r w:rsidRPr="00231826">
          <w:rPr>
            <w:rFonts w:ascii="Fira Sans" w:hAnsi="Fira Sans" w:cs="Calibri"/>
            <w:color w:val="1155CC"/>
            <w:u w:val="single"/>
          </w:rPr>
          <w:t>Native-land.ca</w:t>
        </w:r>
      </w:hyperlink>
      <w:r w:rsidRPr="00231826">
        <w:rPr>
          <w:rFonts w:ascii="Fira Sans" w:hAnsi="Fira Sans" w:cs="Calibri"/>
        </w:rPr>
        <w:t xml:space="preserve"> (Treaties toggle) </w:t>
      </w:r>
    </w:p>
    <w:p w14:paraId="18161B88" w14:textId="77777777" w:rsidR="00141BF8" w:rsidRPr="00231826" w:rsidRDefault="00000000">
      <w:pPr>
        <w:numPr>
          <w:ilvl w:val="0"/>
          <w:numId w:val="15"/>
        </w:numPr>
        <w:rPr>
          <w:rFonts w:ascii="Fira Sans" w:hAnsi="Fira Sans" w:cs="Calibri"/>
        </w:rPr>
      </w:pPr>
      <w:hyperlink r:id="rId61" w:anchor="metadata_info_tab_contents">
        <w:r w:rsidRPr="00231826">
          <w:rPr>
            <w:rFonts w:ascii="Fira Sans" w:hAnsi="Fira Sans" w:cs="Calibri"/>
            <w:color w:val="1155CC"/>
            <w:u w:val="single"/>
          </w:rPr>
          <w:t>Creating Order: The Liberals, the Landowners, and the Draining of Sumas Lake, British Columbia</w:t>
        </w:r>
      </w:hyperlink>
    </w:p>
    <w:p w14:paraId="232AEEC0" w14:textId="77777777" w:rsidR="00141BF8" w:rsidRPr="00231826" w:rsidRDefault="00000000">
      <w:pPr>
        <w:numPr>
          <w:ilvl w:val="0"/>
          <w:numId w:val="15"/>
        </w:numPr>
        <w:rPr>
          <w:rFonts w:ascii="Fira Sans" w:hAnsi="Fira Sans" w:cs="Calibri"/>
        </w:rPr>
      </w:pPr>
      <w:hyperlink r:id="rId62">
        <w:r w:rsidRPr="00231826">
          <w:rPr>
            <w:rFonts w:ascii="Fira Sans" w:hAnsi="Fira Sans" w:cs="Calibri"/>
            <w:color w:val="0000FF"/>
            <w:u w:val="single"/>
          </w:rPr>
          <w:t>Challenging Racist BC</w:t>
        </w:r>
      </w:hyperlink>
    </w:p>
    <w:p w14:paraId="4115F405" w14:textId="77777777" w:rsidR="00141BF8" w:rsidRPr="00231826" w:rsidRDefault="00000000">
      <w:pPr>
        <w:numPr>
          <w:ilvl w:val="0"/>
          <w:numId w:val="15"/>
        </w:numPr>
        <w:shd w:val="clear" w:color="auto" w:fill="FFFFFF"/>
        <w:spacing w:line="252" w:lineRule="auto"/>
        <w:rPr>
          <w:rFonts w:ascii="Fira Sans" w:hAnsi="Fira Sans" w:cs="Calibri"/>
        </w:rPr>
      </w:pPr>
      <w:hyperlink r:id="rId63" w:anchor="slide=id.gdb02086920_0_48">
        <w:r w:rsidRPr="00231826">
          <w:rPr>
            <w:rFonts w:ascii="Fira Sans" w:hAnsi="Fira Sans" w:cs="Calibri"/>
            <w:color w:val="1155CC"/>
            <w:u w:val="single"/>
          </w:rPr>
          <w:t>SALI 201 Slides</w:t>
        </w:r>
      </w:hyperlink>
    </w:p>
    <w:p w14:paraId="023F4D78" w14:textId="77777777" w:rsidR="00141BF8" w:rsidRPr="00231826" w:rsidRDefault="00141BF8">
      <w:pPr>
        <w:rPr>
          <w:rFonts w:ascii="Fira Sans" w:hAnsi="Fira Sans" w:cs="Calibri"/>
        </w:rPr>
      </w:pPr>
    </w:p>
    <w:p w14:paraId="518BAC6A" w14:textId="77777777" w:rsidR="00141BF8" w:rsidRPr="00231826" w:rsidRDefault="00000000">
      <w:pPr>
        <w:rPr>
          <w:rFonts w:ascii="Fira Sans" w:hAnsi="Fira Sans" w:cs="Calibri"/>
        </w:rPr>
      </w:pPr>
      <w:r w:rsidRPr="00231826">
        <w:rPr>
          <w:rFonts w:ascii="Fira Sans" w:hAnsi="Fira Sans" w:cs="Calibri"/>
        </w:rPr>
        <w:t>Roberts Bank Materials</w:t>
      </w:r>
    </w:p>
    <w:p w14:paraId="766244B6" w14:textId="77777777" w:rsidR="00141BF8" w:rsidRPr="00231826" w:rsidRDefault="00000000">
      <w:pPr>
        <w:numPr>
          <w:ilvl w:val="0"/>
          <w:numId w:val="12"/>
        </w:numPr>
        <w:shd w:val="clear" w:color="auto" w:fill="FFFFFF"/>
        <w:spacing w:line="252" w:lineRule="auto"/>
        <w:rPr>
          <w:rFonts w:ascii="Fira Sans" w:hAnsi="Fira Sans" w:cs="Calibri"/>
        </w:rPr>
      </w:pPr>
      <w:hyperlink r:id="rId64">
        <w:r w:rsidRPr="00231826">
          <w:rPr>
            <w:rFonts w:ascii="Fira Sans" w:hAnsi="Fira Sans" w:cs="Calibri"/>
            <w:color w:val="0000FF"/>
            <w:u w:val="single"/>
          </w:rPr>
          <w:t>Video Overview of Proposed Roberts Bank T2 Project</w:t>
        </w:r>
      </w:hyperlink>
      <w:r w:rsidRPr="00231826">
        <w:rPr>
          <w:rFonts w:ascii="Fira Sans" w:hAnsi="Fira Sans" w:cs="Calibri"/>
          <w:color w:val="2D3B45"/>
        </w:rPr>
        <w:t xml:space="preserve"> </w:t>
      </w:r>
    </w:p>
    <w:p w14:paraId="32F2E1AB" w14:textId="77777777" w:rsidR="00141BF8" w:rsidRPr="00231826" w:rsidRDefault="00000000">
      <w:pPr>
        <w:numPr>
          <w:ilvl w:val="0"/>
          <w:numId w:val="12"/>
        </w:numPr>
        <w:shd w:val="clear" w:color="auto" w:fill="FFFFFF"/>
        <w:spacing w:line="252" w:lineRule="auto"/>
        <w:rPr>
          <w:rFonts w:ascii="Fira Sans" w:hAnsi="Fira Sans" w:cs="Calibri"/>
        </w:rPr>
      </w:pPr>
      <w:hyperlink r:id="rId65">
        <w:r w:rsidRPr="00231826">
          <w:rPr>
            <w:rFonts w:ascii="Fira Sans" w:hAnsi="Fira Sans" w:cs="Calibri"/>
            <w:color w:val="0000FF"/>
            <w:u w:val="single"/>
          </w:rPr>
          <w:t>Summary Key Findings</w:t>
        </w:r>
      </w:hyperlink>
      <w:r w:rsidRPr="00231826">
        <w:rPr>
          <w:rFonts w:ascii="Fira Sans" w:hAnsi="Fira Sans" w:cs="Calibri"/>
          <w:color w:val="2D3B45"/>
        </w:rPr>
        <w:t xml:space="preserve"> of independent environmental impact assessment (full report </w:t>
      </w:r>
      <w:hyperlink r:id="rId66">
        <w:r w:rsidRPr="00231826">
          <w:rPr>
            <w:rFonts w:ascii="Fira Sans" w:hAnsi="Fira Sans" w:cs="Calibri"/>
            <w:color w:val="0000FF"/>
            <w:u w:val="single"/>
          </w:rPr>
          <w:t>here</w:t>
        </w:r>
      </w:hyperlink>
      <w:r w:rsidRPr="00231826">
        <w:rPr>
          <w:rFonts w:ascii="Fira Sans" w:hAnsi="Fira Sans" w:cs="Calibri"/>
          <w:color w:val="2D3B45"/>
        </w:rPr>
        <w:t>)</w:t>
      </w:r>
    </w:p>
    <w:p w14:paraId="2AC83829" w14:textId="77777777" w:rsidR="00141BF8" w:rsidRPr="00231826" w:rsidRDefault="00000000">
      <w:pPr>
        <w:numPr>
          <w:ilvl w:val="0"/>
          <w:numId w:val="12"/>
        </w:numPr>
        <w:shd w:val="clear" w:color="auto" w:fill="FFFFFF"/>
        <w:spacing w:line="252" w:lineRule="auto"/>
        <w:rPr>
          <w:rFonts w:ascii="Fira Sans" w:hAnsi="Fira Sans" w:cs="Calibri"/>
        </w:rPr>
      </w:pPr>
      <w:hyperlink r:id="rId67">
        <w:r w:rsidRPr="00231826">
          <w:rPr>
            <w:rFonts w:ascii="Fira Sans" w:hAnsi="Fira Sans" w:cs="Calibri"/>
            <w:color w:val="0000FF"/>
            <w:u w:val="single"/>
          </w:rPr>
          <w:t>Semiahmoo Nation: Public Hearing regarding Roberts Bank T2 Project</w:t>
        </w:r>
      </w:hyperlink>
      <w:r w:rsidRPr="00231826">
        <w:rPr>
          <w:rFonts w:ascii="Fira Sans" w:hAnsi="Fira Sans" w:cs="Calibri"/>
          <w:color w:val="2D3B45"/>
        </w:rPr>
        <w:t xml:space="preserve"> (30min) </w:t>
      </w:r>
    </w:p>
    <w:p w14:paraId="5E1F4AF8" w14:textId="77777777" w:rsidR="00141BF8" w:rsidRPr="00231826" w:rsidRDefault="00000000">
      <w:pPr>
        <w:numPr>
          <w:ilvl w:val="0"/>
          <w:numId w:val="12"/>
        </w:numPr>
        <w:shd w:val="clear" w:color="auto" w:fill="FFFFFF"/>
        <w:spacing w:line="252" w:lineRule="auto"/>
        <w:rPr>
          <w:rFonts w:ascii="Fira Sans" w:hAnsi="Fira Sans" w:cs="Calibri"/>
        </w:rPr>
      </w:pPr>
      <w:hyperlink r:id="rId68">
        <w:r w:rsidRPr="00231826">
          <w:rPr>
            <w:rFonts w:ascii="Fira Sans" w:hAnsi="Fira Sans" w:cs="Calibri"/>
            <w:color w:val="0000FF"/>
            <w:u w:val="single"/>
          </w:rPr>
          <w:t>US EPA Letter regarding Roberts Bank T2 project</w:t>
        </w:r>
      </w:hyperlink>
      <w:r w:rsidRPr="00231826">
        <w:rPr>
          <w:rFonts w:ascii="Fira Sans" w:hAnsi="Fira Sans" w:cs="Calibri"/>
          <w:b/>
          <w:color w:val="2D3B45"/>
        </w:rPr>
        <w:t xml:space="preserve"> </w:t>
      </w:r>
      <w:r w:rsidRPr="00231826">
        <w:rPr>
          <w:rFonts w:ascii="Fira Sans" w:hAnsi="Fira Sans" w:cs="Calibri"/>
          <w:color w:val="2D3B45"/>
        </w:rPr>
        <w:t xml:space="preserve">(10min) </w:t>
      </w:r>
    </w:p>
    <w:p w14:paraId="718BF045" w14:textId="77777777" w:rsidR="00141BF8" w:rsidRPr="00231826" w:rsidRDefault="00141BF8">
      <w:pPr>
        <w:rPr>
          <w:rFonts w:ascii="Fira Sans" w:hAnsi="Fira Sans" w:cs="Calibri"/>
          <w:b/>
        </w:rPr>
      </w:pPr>
    </w:p>
    <w:p w14:paraId="208D81A7" w14:textId="77777777" w:rsidR="00141BF8" w:rsidRPr="00231826" w:rsidRDefault="00000000">
      <w:pPr>
        <w:pStyle w:val="Heading2"/>
        <w:rPr>
          <w:rFonts w:ascii="Fira Sans" w:hAnsi="Fira Sans" w:cs="Calibri"/>
        </w:rPr>
      </w:pPr>
      <w:bookmarkStart w:id="10" w:name="_6bxe66knkd1g" w:colFirst="0" w:colLast="0"/>
      <w:bookmarkEnd w:id="10"/>
      <w:r w:rsidRPr="00231826">
        <w:rPr>
          <w:rFonts w:ascii="Fira Sans" w:hAnsi="Fira Sans" w:cs="Calibri"/>
        </w:rPr>
        <w:br w:type="page"/>
      </w:r>
    </w:p>
    <w:p w14:paraId="6FB39D6F" w14:textId="35323488" w:rsidR="00141BF8" w:rsidRPr="00231826" w:rsidRDefault="00000000">
      <w:pPr>
        <w:pStyle w:val="Heading2"/>
        <w:rPr>
          <w:rFonts w:ascii="Fira Sans" w:hAnsi="Fira Sans" w:cs="Calibri"/>
        </w:rPr>
      </w:pPr>
      <w:bookmarkStart w:id="11" w:name="_Toc109661828"/>
      <w:r w:rsidRPr="00231826">
        <w:rPr>
          <w:rFonts w:ascii="Fira Sans" w:hAnsi="Fira Sans" w:cs="Calibri"/>
        </w:rPr>
        <w:lastRenderedPageBreak/>
        <w:t>Week 3: Fraser River (April 12 &amp; 14)</w:t>
      </w:r>
      <w:bookmarkEnd w:id="11"/>
      <w:r w:rsidRPr="00231826">
        <w:rPr>
          <w:rFonts w:ascii="Fira Sans" w:hAnsi="Fira Sans" w:cs="Calibri"/>
          <w:sz w:val="22"/>
          <w:szCs w:val="22"/>
        </w:rPr>
        <w:t xml:space="preserve"> </w:t>
      </w:r>
    </w:p>
    <w:p w14:paraId="58ABAD40" w14:textId="3784A817" w:rsidR="00141BF8" w:rsidRPr="00231826" w:rsidRDefault="00000000">
      <w:pPr>
        <w:pStyle w:val="Heading3"/>
        <w:rPr>
          <w:rFonts w:ascii="Fira Sans" w:hAnsi="Fira Sans" w:cs="Calibri"/>
        </w:rPr>
      </w:pPr>
      <w:r w:rsidRPr="00231826">
        <w:rPr>
          <w:rFonts w:ascii="Fira Sans" w:hAnsi="Fira Sans" w:cs="Calibri"/>
        </w:rPr>
        <w:t>Learning Outcomes</w:t>
      </w:r>
    </w:p>
    <w:p w14:paraId="4D2248E4" w14:textId="77777777" w:rsidR="00141BF8" w:rsidRPr="00231826" w:rsidRDefault="00000000">
      <w:pPr>
        <w:rPr>
          <w:rFonts w:ascii="Fira Sans" w:hAnsi="Fira Sans" w:cs="Calibri"/>
          <w:b/>
        </w:rPr>
      </w:pPr>
      <w:r w:rsidRPr="00231826">
        <w:rPr>
          <w:rFonts w:ascii="Fira Sans" w:hAnsi="Fira Sans" w:cs="Calibri"/>
          <w:b/>
        </w:rPr>
        <w:t>Water Governance</w:t>
      </w:r>
    </w:p>
    <w:p w14:paraId="37532819" w14:textId="77777777" w:rsidR="00141BF8" w:rsidRPr="00231826" w:rsidRDefault="00000000">
      <w:pPr>
        <w:numPr>
          <w:ilvl w:val="0"/>
          <w:numId w:val="32"/>
        </w:numPr>
        <w:rPr>
          <w:rFonts w:ascii="Fira Sans" w:hAnsi="Fira Sans" w:cs="Calibri"/>
        </w:rPr>
      </w:pPr>
      <w:r w:rsidRPr="00231826">
        <w:rPr>
          <w:rFonts w:ascii="Fira Sans" w:hAnsi="Fira Sans" w:cs="Calibri"/>
        </w:rPr>
        <w:t>Define water governance as a concept</w:t>
      </w:r>
    </w:p>
    <w:p w14:paraId="0C3615AF" w14:textId="77777777" w:rsidR="00141BF8" w:rsidRPr="00231826" w:rsidRDefault="00000000">
      <w:pPr>
        <w:numPr>
          <w:ilvl w:val="0"/>
          <w:numId w:val="32"/>
        </w:numPr>
        <w:rPr>
          <w:rFonts w:ascii="Fira Sans" w:hAnsi="Fira Sans" w:cs="Calibri"/>
        </w:rPr>
      </w:pPr>
      <w:r w:rsidRPr="00231826">
        <w:rPr>
          <w:rFonts w:ascii="Fira Sans" w:hAnsi="Fira Sans" w:cs="Calibri"/>
        </w:rPr>
        <w:t>Recognize the ways water has been managed or taken care of over time</w:t>
      </w:r>
    </w:p>
    <w:p w14:paraId="11EAA2CF" w14:textId="77777777" w:rsidR="00141BF8" w:rsidRPr="00231826" w:rsidRDefault="00000000">
      <w:pPr>
        <w:numPr>
          <w:ilvl w:val="0"/>
          <w:numId w:val="32"/>
        </w:numPr>
        <w:rPr>
          <w:rFonts w:ascii="Fira Sans" w:hAnsi="Fira Sans" w:cs="Calibri"/>
        </w:rPr>
      </w:pPr>
      <w:r w:rsidRPr="00231826">
        <w:rPr>
          <w:rFonts w:ascii="Fira Sans" w:hAnsi="Fira Sans" w:cs="Calibri"/>
        </w:rPr>
        <w:t>Explain the complexities of water governance and management between multiple governing agencies (Tribal, federal, state) across borders</w:t>
      </w:r>
    </w:p>
    <w:p w14:paraId="71749692" w14:textId="77777777" w:rsidR="00141BF8" w:rsidRPr="00231826" w:rsidRDefault="00141BF8">
      <w:pPr>
        <w:rPr>
          <w:rFonts w:ascii="Fira Sans" w:hAnsi="Fira Sans" w:cs="Calibri"/>
          <w:b/>
        </w:rPr>
      </w:pPr>
    </w:p>
    <w:p w14:paraId="20C141CC" w14:textId="77777777" w:rsidR="00141BF8" w:rsidRPr="00231826" w:rsidRDefault="00000000">
      <w:pPr>
        <w:rPr>
          <w:rFonts w:ascii="Fira Sans" w:hAnsi="Fira Sans" w:cs="Calibri"/>
          <w:b/>
        </w:rPr>
      </w:pPr>
      <w:r w:rsidRPr="00231826">
        <w:rPr>
          <w:rFonts w:ascii="Fira Sans" w:hAnsi="Fira Sans" w:cs="Calibri"/>
          <w:b/>
        </w:rPr>
        <w:t>Salmon Cycles</w:t>
      </w:r>
    </w:p>
    <w:p w14:paraId="3105F22C" w14:textId="77777777" w:rsidR="00141BF8" w:rsidRPr="00231826" w:rsidRDefault="00000000">
      <w:pPr>
        <w:numPr>
          <w:ilvl w:val="0"/>
          <w:numId w:val="32"/>
        </w:numPr>
        <w:rPr>
          <w:rFonts w:ascii="Fira Sans" w:hAnsi="Fira Sans" w:cs="Calibri"/>
        </w:rPr>
      </w:pPr>
      <w:r w:rsidRPr="00231826">
        <w:rPr>
          <w:rFonts w:ascii="Fira Sans" w:hAnsi="Fira Sans" w:cs="Calibri"/>
        </w:rPr>
        <w:t>Name the elements of the salmon cycle stages</w:t>
      </w:r>
    </w:p>
    <w:p w14:paraId="4C284B44" w14:textId="77777777" w:rsidR="00141BF8" w:rsidRPr="00231826" w:rsidRDefault="00000000">
      <w:pPr>
        <w:numPr>
          <w:ilvl w:val="0"/>
          <w:numId w:val="32"/>
        </w:numPr>
        <w:rPr>
          <w:rFonts w:ascii="Fira Sans" w:hAnsi="Fira Sans" w:cs="Calibri"/>
        </w:rPr>
      </w:pPr>
      <w:r w:rsidRPr="00231826">
        <w:rPr>
          <w:rFonts w:ascii="Fira Sans" w:hAnsi="Fira Sans" w:cs="Calibri"/>
        </w:rPr>
        <w:t>Identify the relationships between salmon cycles, ecotopes, and water management</w:t>
      </w:r>
    </w:p>
    <w:p w14:paraId="40DC3BE8" w14:textId="77777777" w:rsidR="00141BF8" w:rsidRPr="00231826" w:rsidRDefault="00000000">
      <w:pPr>
        <w:numPr>
          <w:ilvl w:val="0"/>
          <w:numId w:val="32"/>
        </w:numPr>
        <w:rPr>
          <w:rFonts w:ascii="Fira Sans" w:hAnsi="Fira Sans" w:cs="Calibri"/>
        </w:rPr>
      </w:pPr>
      <w:r w:rsidRPr="00231826">
        <w:rPr>
          <w:rFonts w:ascii="Fira Sans" w:hAnsi="Fira Sans" w:cs="Calibri"/>
        </w:rPr>
        <w:t>Analyze the impacts of human activities on the salmon cycle</w:t>
      </w:r>
    </w:p>
    <w:p w14:paraId="5BF302B4" w14:textId="77EA8962" w:rsidR="00141BF8" w:rsidRPr="00231826" w:rsidRDefault="00000000">
      <w:pPr>
        <w:pStyle w:val="Heading3"/>
        <w:rPr>
          <w:rFonts w:ascii="Fira Sans" w:hAnsi="Fira Sans" w:cs="Calibri"/>
        </w:rPr>
      </w:pPr>
      <w:r w:rsidRPr="00231826">
        <w:rPr>
          <w:rFonts w:ascii="Fira Sans" w:hAnsi="Fira Sans" w:cs="Calibri"/>
        </w:rPr>
        <w:t>Places</w:t>
      </w:r>
    </w:p>
    <w:p w14:paraId="14BBA1EA" w14:textId="77777777" w:rsidR="00141BF8" w:rsidRPr="00231826" w:rsidRDefault="00000000">
      <w:pPr>
        <w:numPr>
          <w:ilvl w:val="0"/>
          <w:numId w:val="21"/>
        </w:numPr>
        <w:rPr>
          <w:rFonts w:ascii="Fira Sans" w:hAnsi="Fira Sans" w:cs="Calibri"/>
        </w:rPr>
      </w:pPr>
      <w:r w:rsidRPr="00231826">
        <w:rPr>
          <w:rFonts w:ascii="Fira Sans" w:hAnsi="Fira Sans" w:cs="Calibri"/>
        </w:rPr>
        <w:t>Fraser River</w:t>
      </w:r>
    </w:p>
    <w:p w14:paraId="7D3F3E68" w14:textId="77777777" w:rsidR="00141BF8" w:rsidRPr="00231826" w:rsidRDefault="00000000">
      <w:pPr>
        <w:numPr>
          <w:ilvl w:val="0"/>
          <w:numId w:val="21"/>
        </w:numPr>
        <w:rPr>
          <w:rFonts w:ascii="Fira Sans" w:hAnsi="Fira Sans" w:cs="Calibri"/>
        </w:rPr>
      </w:pPr>
      <w:r w:rsidRPr="00231826">
        <w:rPr>
          <w:rFonts w:ascii="Fira Sans" w:hAnsi="Fira Sans" w:cs="Calibri"/>
        </w:rPr>
        <w:t>Columbia River</w:t>
      </w:r>
    </w:p>
    <w:p w14:paraId="7E4A2905" w14:textId="2EE44241" w:rsidR="00141BF8" w:rsidRPr="00231826" w:rsidRDefault="00000000">
      <w:pPr>
        <w:pStyle w:val="Heading3"/>
        <w:rPr>
          <w:rFonts w:ascii="Fira Sans" w:hAnsi="Fira Sans" w:cs="Calibri"/>
        </w:rPr>
      </w:pPr>
      <w:r w:rsidRPr="00231826">
        <w:rPr>
          <w:rFonts w:ascii="Fira Sans" w:hAnsi="Fira Sans" w:cs="Calibri"/>
        </w:rPr>
        <w:t>Reflection Prompts</w:t>
      </w:r>
    </w:p>
    <w:p w14:paraId="7E148DCA" w14:textId="77777777" w:rsidR="00141BF8" w:rsidRPr="00231826" w:rsidRDefault="00000000">
      <w:pPr>
        <w:numPr>
          <w:ilvl w:val="0"/>
          <w:numId w:val="27"/>
        </w:numPr>
        <w:rPr>
          <w:rFonts w:ascii="Fira Sans" w:hAnsi="Fira Sans" w:cs="Calibri"/>
        </w:rPr>
      </w:pPr>
      <w:r w:rsidRPr="00231826">
        <w:rPr>
          <w:rFonts w:ascii="Fira Sans" w:hAnsi="Fira Sans" w:cs="Calibri"/>
        </w:rPr>
        <w:t>Define water governance.</w:t>
      </w:r>
    </w:p>
    <w:p w14:paraId="75906AA7" w14:textId="77777777" w:rsidR="00141BF8" w:rsidRPr="00231826" w:rsidRDefault="00000000">
      <w:pPr>
        <w:numPr>
          <w:ilvl w:val="0"/>
          <w:numId w:val="27"/>
        </w:numPr>
        <w:rPr>
          <w:rFonts w:ascii="Fira Sans" w:hAnsi="Fira Sans" w:cs="Calibri"/>
        </w:rPr>
      </w:pPr>
      <w:r w:rsidRPr="00231826">
        <w:rPr>
          <w:rFonts w:ascii="Fira Sans" w:hAnsi="Fira Sans" w:cs="Calibri"/>
        </w:rPr>
        <w:t>What is something you learned today about water governance systems? Reflect on the ways caretaking and management have changed over time.</w:t>
      </w:r>
    </w:p>
    <w:p w14:paraId="405874A4" w14:textId="77777777" w:rsidR="00141BF8" w:rsidRPr="00231826" w:rsidRDefault="00000000">
      <w:pPr>
        <w:numPr>
          <w:ilvl w:val="0"/>
          <w:numId w:val="27"/>
        </w:numPr>
        <w:rPr>
          <w:rFonts w:ascii="Fira Sans" w:hAnsi="Fira Sans" w:cs="Calibri"/>
        </w:rPr>
      </w:pPr>
      <w:r w:rsidRPr="00231826">
        <w:rPr>
          <w:rFonts w:ascii="Fira Sans" w:hAnsi="Fira Sans" w:cs="Calibri"/>
        </w:rPr>
        <w:t>What did you think of Ruth Miller’s salmon meditation? In what ways did this influence your understanding of the importance of salmon as a keystone species in the Salish Sea?</w:t>
      </w:r>
    </w:p>
    <w:p w14:paraId="1C7F87AE" w14:textId="77777777" w:rsidR="00141BF8" w:rsidRPr="00231826" w:rsidRDefault="00000000">
      <w:pPr>
        <w:numPr>
          <w:ilvl w:val="0"/>
          <w:numId w:val="27"/>
        </w:numPr>
        <w:rPr>
          <w:rFonts w:ascii="Fira Sans" w:hAnsi="Fira Sans" w:cs="Calibri"/>
        </w:rPr>
      </w:pPr>
      <w:r w:rsidRPr="00231826">
        <w:rPr>
          <w:rFonts w:ascii="Fira Sans" w:hAnsi="Fira Sans" w:cs="Calibri"/>
        </w:rPr>
        <w:t>How is water cared for and/or managed in your place?</w:t>
      </w:r>
    </w:p>
    <w:p w14:paraId="6384D85A" w14:textId="60D56BC9" w:rsidR="00141BF8" w:rsidRPr="00231826" w:rsidRDefault="00000000">
      <w:pPr>
        <w:numPr>
          <w:ilvl w:val="0"/>
          <w:numId w:val="27"/>
        </w:numPr>
        <w:rPr>
          <w:rFonts w:ascii="Fira Sans" w:hAnsi="Fira Sans" w:cs="Calibri"/>
        </w:rPr>
      </w:pPr>
      <w:r w:rsidRPr="00231826">
        <w:rPr>
          <w:rFonts w:ascii="Fira Sans" w:hAnsi="Fira Sans" w:cs="Calibri"/>
        </w:rPr>
        <w:t xml:space="preserve">Think about the salmon cycle stages. Are any of these stages present in your </w:t>
      </w:r>
      <w:r w:rsidR="00BF29E8" w:rsidRPr="00231826">
        <w:rPr>
          <w:rFonts w:ascii="Fira Sans" w:hAnsi="Fira Sans" w:cs="Calibri"/>
        </w:rPr>
        <w:t>specific place</w:t>
      </w:r>
      <w:r w:rsidRPr="00231826">
        <w:rPr>
          <w:rFonts w:ascii="Fira Sans" w:hAnsi="Fira Sans" w:cs="Calibri"/>
        </w:rPr>
        <w:t xml:space="preserve"> currently or historically? Have there been changes to your place that now don’t allow for salmon to be present?</w:t>
      </w:r>
    </w:p>
    <w:p w14:paraId="7A6CF319" w14:textId="3F818D85" w:rsidR="00141BF8" w:rsidRPr="00231826" w:rsidRDefault="00000000">
      <w:pPr>
        <w:pStyle w:val="Heading3"/>
        <w:rPr>
          <w:rFonts w:ascii="Fira Sans" w:hAnsi="Fira Sans" w:cs="Calibri"/>
          <w:b/>
        </w:rPr>
      </w:pPr>
      <w:r w:rsidRPr="00231826">
        <w:rPr>
          <w:rFonts w:ascii="Fira Sans" w:hAnsi="Fira Sans" w:cs="Calibri"/>
        </w:rPr>
        <w:t>Learning Materials</w:t>
      </w:r>
    </w:p>
    <w:p w14:paraId="40B6F055" w14:textId="77777777" w:rsidR="00141BF8" w:rsidRPr="00231826" w:rsidRDefault="00000000">
      <w:pPr>
        <w:shd w:val="clear" w:color="auto" w:fill="FFFFFF"/>
        <w:spacing w:before="180" w:after="180"/>
        <w:rPr>
          <w:rFonts w:ascii="Fira Sans" w:hAnsi="Fira Sans" w:cs="Calibri"/>
          <w:b/>
          <w:color w:val="202122"/>
        </w:rPr>
      </w:pPr>
      <w:r w:rsidRPr="00231826">
        <w:rPr>
          <w:rFonts w:ascii="Fira Sans" w:hAnsi="Fira Sans" w:cs="Calibri"/>
          <w:b/>
          <w:color w:val="202122"/>
        </w:rPr>
        <w:t>Complete prior to Tuesday class</w:t>
      </w:r>
    </w:p>
    <w:p w14:paraId="452EB63C" w14:textId="77777777" w:rsidR="00141BF8" w:rsidRPr="00231826" w:rsidRDefault="00000000">
      <w:pPr>
        <w:numPr>
          <w:ilvl w:val="0"/>
          <w:numId w:val="29"/>
        </w:numPr>
        <w:shd w:val="clear" w:color="auto" w:fill="FFFFFF"/>
        <w:spacing w:before="180"/>
        <w:rPr>
          <w:rFonts w:ascii="Fira Sans" w:hAnsi="Fira Sans" w:cs="Calibri"/>
          <w:color w:val="202122"/>
        </w:rPr>
      </w:pPr>
      <w:r w:rsidRPr="00231826">
        <w:rPr>
          <w:rFonts w:ascii="Fira Sans" w:hAnsi="Fira Sans" w:cs="Calibri"/>
          <w:color w:val="202122"/>
        </w:rPr>
        <w:t>Review the following story maps</w:t>
      </w:r>
    </w:p>
    <w:p w14:paraId="2C11EEF8" w14:textId="77777777" w:rsidR="00141BF8" w:rsidRPr="00231826" w:rsidRDefault="00000000">
      <w:pPr>
        <w:numPr>
          <w:ilvl w:val="1"/>
          <w:numId w:val="29"/>
        </w:numPr>
        <w:shd w:val="clear" w:color="auto" w:fill="FFFFFF"/>
        <w:rPr>
          <w:rFonts w:ascii="Fira Sans" w:hAnsi="Fira Sans" w:cs="Calibri"/>
          <w:color w:val="000000"/>
        </w:rPr>
      </w:pPr>
      <w:hyperlink r:id="rId69">
        <w:r w:rsidRPr="00231826">
          <w:rPr>
            <w:rFonts w:ascii="Fira Sans" w:hAnsi="Fira Sans" w:cs="Calibri"/>
            <w:color w:val="1155CC"/>
            <w:u w:val="single"/>
          </w:rPr>
          <w:t>Story Map - The Fraser River - A Canadian Heritage River</w:t>
        </w:r>
      </w:hyperlink>
    </w:p>
    <w:p w14:paraId="47096B66" w14:textId="77777777" w:rsidR="00141BF8" w:rsidRPr="00231826" w:rsidRDefault="00000000">
      <w:pPr>
        <w:numPr>
          <w:ilvl w:val="1"/>
          <w:numId w:val="29"/>
        </w:numPr>
        <w:shd w:val="clear" w:color="auto" w:fill="FFFFFF"/>
        <w:rPr>
          <w:rFonts w:ascii="Fira Sans" w:hAnsi="Fira Sans" w:cs="Calibri"/>
          <w:color w:val="000000"/>
        </w:rPr>
      </w:pPr>
      <w:hyperlink r:id="rId70">
        <w:r w:rsidRPr="00231826">
          <w:rPr>
            <w:rFonts w:ascii="Fira Sans" w:hAnsi="Fira Sans" w:cs="Calibri"/>
            <w:color w:val="1155CC"/>
            <w:u w:val="single"/>
          </w:rPr>
          <w:t>Story Map - Salmon Habitat in the Lower Fraser</w:t>
        </w:r>
      </w:hyperlink>
    </w:p>
    <w:p w14:paraId="4F69F096" w14:textId="77777777" w:rsidR="00141BF8" w:rsidRPr="00231826" w:rsidRDefault="00000000">
      <w:pPr>
        <w:numPr>
          <w:ilvl w:val="1"/>
          <w:numId w:val="29"/>
        </w:numPr>
        <w:shd w:val="clear" w:color="auto" w:fill="FFFFFF"/>
        <w:spacing w:after="200"/>
        <w:rPr>
          <w:rFonts w:ascii="Fira Sans" w:hAnsi="Fira Sans" w:cs="Calibri"/>
          <w:color w:val="000000"/>
        </w:rPr>
      </w:pPr>
      <w:hyperlink r:id="rId71">
        <w:r w:rsidRPr="00231826">
          <w:rPr>
            <w:rFonts w:ascii="Fira Sans" w:hAnsi="Fira Sans" w:cs="Calibri"/>
            <w:color w:val="1155CC"/>
            <w:u w:val="single"/>
          </w:rPr>
          <w:t>State of the Salish Sea Report - Fraser River Vignette</w:t>
        </w:r>
      </w:hyperlink>
    </w:p>
    <w:p w14:paraId="2E3F7DBD" w14:textId="77777777" w:rsidR="00141BF8" w:rsidRPr="00231826" w:rsidRDefault="00000000">
      <w:pPr>
        <w:shd w:val="clear" w:color="auto" w:fill="FFFFFF"/>
        <w:spacing w:before="180" w:after="180"/>
        <w:rPr>
          <w:rFonts w:ascii="Fira Sans" w:hAnsi="Fira Sans" w:cs="Calibri"/>
          <w:b/>
          <w:color w:val="202122"/>
        </w:rPr>
      </w:pPr>
      <w:r w:rsidRPr="00231826">
        <w:rPr>
          <w:rFonts w:ascii="Fira Sans" w:hAnsi="Fira Sans" w:cs="Calibri"/>
          <w:b/>
          <w:color w:val="202122"/>
        </w:rPr>
        <w:t>Complete prior to Thursday class</w:t>
      </w:r>
    </w:p>
    <w:p w14:paraId="54C78DEE" w14:textId="77777777" w:rsidR="00141BF8" w:rsidRPr="00231826" w:rsidRDefault="00000000">
      <w:pPr>
        <w:numPr>
          <w:ilvl w:val="0"/>
          <w:numId w:val="18"/>
        </w:numPr>
        <w:shd w:val="clear" w:color="auto" w:fill="FFFFFF"/>
        <w:ind w:left="1100"/>
        <w:rPr>
          <w:rFonts w:ascii="Fira Sans" w:hAnsi="Fira Sans" w:cs="Calibri"/>
        </w:rPr>
      </w:pPr>
      <w:r w:rsidRPr="00231826">
        <w:rPr>
          <w:rFonts w:ascii="Fira Sans" w:hAnsi="Fira Sans" w:cs="Calibri"/>
          <w:color w:val="2D3B45"/>
        </w:rPr>
        <w:lastRenderedPageBreak/>
        <w:t xml:space="preserve">Read your salmon family / orca pod’s assigned section of </w:t>
      </w:r>
      <w:hyperlink r:id="rId72">
        <w:r w:rsidRPr="00231826">
          <w:rPr>
            <w:rFonts w:ascii="Fira Sans" w:hAnsi="Fira Sans" w:cs="Calibri"/>
            <w:color w:val="1155CC"/>
            <w:u w:val="single"/>
          </w:rPr>
          <w:t>Revitalizing Indigenous Law with the Lower Fraser Fisheries Alliance - Legal Traditions of the Peoples of the Lower Fraser Summary Report</w:t>
        </w:r>
      </w:hyperlink>
    </w:p>
    <w:p w14:paraId="069CCE3D"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J pod: Volume 1</w:t>
      </w:r>
    </w:p>
    <w:p w14:paraId="48A0A76B"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K pod: Volume 2</w:t>
      </w:r>
    </w:p>
    <w:p w14:paraId="5643829F"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Chinook: Volume 3</w:t>
      </w:r>
    </w:p>
    <w:p w14:paraId="76F6E3ED"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Chum: Volume 4</w:t>
      </w:r>
    </w:p>
    <w:p w14:paraId="7892F6F3"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Pink: Volume 5</w:t>
      </w:r>
    </w:p>
    <w:p w14:paraId="3918D239"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Sockeye: Volume 6</w:t>
      </w:r>
    </w:p>
    <w:p w14:paraId="0845979F" w14:textId="77777777" w:rsidR="00141BF8" w:rsidRPr="00231826" w:rsidRDefault="00000000">
      <w:pPr>
        <w:numPr>
          <w:ilvl w:val="1"/>
          <w:numId w:val="18"/>
        </w:numPr>
        <w:ind w:left="2200"/>
        <w:rPr>
          <w:rFonts w:ascii="Fira Sans" w:hAnsi="Fira Sans" w:cs="Calibri"/>
        </w:rPr>
      </w:pPr>
      <w:r w:rsidRPr="00231826">
        <w:rPr>
          <w:rFonts w:ascii="Fira Sans" w:hAnsi="Fira Sans" w:cs="Calibri"/>
          <w:color w:val="2D3B45"/>
        </w:rPr>
        <w:t>Coho: Volume 7</w:t>
      </w:r>
    </w:p>
    <w:p w14:paraId="70D66A1A" w14:textId="77777777" w:rsidR="00141BF8" w:rsidRPr="00231826" w:rsidRDefault="00000000">
      <w:pPr>
        <w:numPr>
          <w:ilvl w:val="1"/>
          <w:numId w:val="18"/>
        </w:numPr>
        <w:spacing w:after="200"/>
        <w:ind w:left="2200"/>
        <w:rPr>
          <w:rFonts w:ascii="Fira Sans" w:hAnsi="Fira Sans" w:cs="Calibri"/>
        </w:rPr>
      </w:pPr>
      <w:r w:rsidRPr="00231826">
        <w:rPr>
          <w:rFonts w:ascii="Fira Sans" w:hAnsi="Fira Sans" w:cs="Calibri"/>
          <w:color w:val="2D3B45"/>
        </w:rPr>
        <w:t>L pod: End Matter</w:t>
      </w:r>
    </w:p>
    <w:p w14:paraId="6CB16240" w14:textId="19D3E439" w:rsidR="00141BF8" w:rsidRPr="00231826" w:rsidRDefault="00000000">
      <w:pPr>
        <w:pStyle w:val="Heading3"/>
        <w:spacing w:after="200"/>
        <w:rPr>
          <w:rFonts w:ascii="Fira Sans" w:hAnsi="Fira Sans" w:cs="Calibri"/>
        </w:rPr>
      </w:pPr>
      <w:r w:rsidRPr="00231826">
        <w:rPr>
          <w:rFonts w:ascii="Fira Sans" w:hAnsi="Fira Sans" w:cs="Calibri"/>
        </w:rPr>
        <w:t xml:space="preserve">Additional Links &amp; Resources </w:t>
      </w:r>
    </w:p>
    <w:p w14:paraId="6C13265C" w14:textId="77777777" w:rsidR="00141BF8" w:rsidRPr="00231826" w:rsidRDefault="00000000" w:rsidP="0049476D">
      <w:pPr>
        <w:numPr>
          <w:ilvl w:val="0"/>
          <w:numId w:val="24"/>
        </w:numPr>
        <w:spacing w:line="240" w:lineRule="auto"/>
        <w:contextualSpacing/>
        <w:rPr>
          <w:rFonts w:ascii="Fira Sans" w:hAnsi="Fira Sans" w:cs="Calibri"/>
        </w:rPr>
      </w:pPr>
      <w:hyperlink r:id="rId73">
        <w:r w:rsidRPr="00231826">
          <w:rPr>
            <w:rFonts w:ascii="Fira Sans" w:hAnsi="Fira Sans" w:cs="Calibri"/>
            <w:color w:val="1155CC"/>
            <w:u w:val="single"/>
          </w:rPr>
          <w:t>Kehoe et al.: Conservation in heavily urbanized biodiverse regions requires urgent management action and attention to governance</w:t>
        </w:r>
      </w:hyperlink>
    </w:p>
    <w:p w14:paraId="35B39407" w14:textId="77777777" w:rsidR="00141BF8" w:rsidRPr="00231826" w:rsidRDefault="00000000" w:rsidP="0049476D">
      <w:pPr>
        <w:numPr>
          <w:ilvl w:val="0"/>
          <w:numId w:val="24"/>
        </w:numPr>
        <w:spacing w:line="240" w:lineRule="auto"/>
        <w:contextualSpacing/>
        <w:rPr>
          <w:rFonts w:ascii="Fira Sans" w:hAnsi="Fira Sans" w:cs="Calibri"/>
        </w:rPr>
      </w:pPr>
      <w:hyperlink r:id="rId74">
        <w:r w:rsidRPr="00231826">
          <w:rPr>
            <w:rFonts w:ascii="Fira Sans" w:hAnsi="Fira Sans" w:cs="Calibri"/>
            <w:color w:val="1155CC"/>
            <w:u w:val="single"/>
          </w:rPr>
          <w:t>Musqueam - Animation History of the Fraser River Delta</w:t>
        </w:r>
      </w:hyperlink>
      <w:r w:rsidRPr="00231826">
        <w:rPr>
          <w:rFonts w:ascii="Fira Sans" w:hAnsi="Fira Sans" w:cs="Calibri"/>
        </w:rPr>
        <w:t xml:space="preserve"> (see also </w:t>
      </w:r>
      <w:hyperlink r:id="rId75" w:anchor="page=121">
        <w:r w:rsidRPr="00231826">
          <w:rPr>
            <w:rFonts w:ascii="Fira Sans" w:hAnsi="Fira Sans" w:cs="Calibri"/>
            <w:color w:val="1155CC"/>
            <w:u w:val="single"/>
          </w:rPr>
          <w:t>Musqueam Teacher Kit</w:t>
        </w:r>
      </w:hyperlink>
      <w:r w:rsidRPr="00231826">
        <w:rPr>
          <w:rFonts w:ascii="Fira Sans" w:hAnsi="Fira Sans" w:cs="Calibri"/>
        </w:rPr>
        <w:t>)</w:t>
      </w:r>
    </w:p>
    <w:p w14:paraId="4542AD14" w14:textId="77777777" w:rsidR="00141BF8" w:rsidRPr="00231826" w:rsidRDefault="00000000" w:rsidP="0049476D">
      <w:pPr>
        <w:numPr>
          <w:ilvl w:val="0"/>
          <w:numId w:val="24"/>
        </w:numPr>
        <w:spacing w:line="240" w:lineRule="auto"/>
        <w:contextualSpacing/>
        <w:rPr>
          <w:rFonts w:ascii="Fira Sans" w:hAnsi="Fira Sans" w:cs="Calibri"/>
        </w:rPr>
      </w:pPr>
      <w:hyperlink r:id="rId76">
        <w:r w:rsidRPr="00231826">
          <w:rPr>
            <w:rFonts w:ascii="Fira Sans" w:hAnsi="Fira Sans" w:cs="Calibri"/>
            <w:color w:val="1155CC"/>
            <w:u w:val="single"/>
          </w:rPr>
          <w:t>Toward a Vision for Salmon Habitat in the Lower Fraser River</w:t>
        </w:r>
      </w:hyperlink>
    </w:p>
    <w:p w14:paraId="29F6BE9F" w14:textId="77777777" w:rsidR="00141BF8" w:rsidRPr="00231826" w:rsidRDefault="00000000" w:rsidP="0049476D">
      <w:pPr>
        <w:numPr>
          <w:ilvl w:val="0"/>
          <w:numId w:val="24"/>
        </w:numPr>
        <w:spacing w:line="240" w:lineRule="auto"/>
        <w:contextualSpacing/>
        <w:rPr>
          <w:rFonts w:ascii="Fira Sans" w:hAnsi="Fira Sans" w:cs="Calibri"/>
        </w:rPr>
      </w:pPr>
      <w:r w:rsidRPr="00231826">
        <w:rPr>
          <w:rFonts w:ascii="Fira Sans" w:hAnsi="Fira Sans" w:cs="Calibri"/>
        </w:rPr>
        <w:t>Sto:lo Atlas</w:t>
      </w:r>
    </w:p>
    <w:p w14:paraId="79FB91E1" w14:textId="77777777" w:rsidR="00141BF8" w:rsidRPr="00231826" w:rsidRDefault="00000000" w:rsidP="0049476D">
      <w:pPr>
        <w:numPr>
          <w:ilvl w:val="0"/>
          <w:numId w:val="24"/>
        </w:numPr>
        <w:spacing w:line="240" w:lineRule="auto"/>
        <w:contextualSpacing/>
        <w:rPr>
          <w:rFonts w:ascii="Fira Sans" w:hAnsi="Fira Sans" w:cs="Calibri"/>
        </w:rPr>
      </w:pPr>
      <w:r w:rsidRPr="00231826">
        <w:rPr>
          <w:rFonts w:ascii="Fira Sans" w:hAnsi="Fira Sans" w:cs="Calibri"/>
        </w:rPr>
        <w:t xml:space="preserve">Armstrong, J. (2013). Indigenous Water Governance and Resistance: A Sylix Perspective. In Wagner, J. (Eds.), </w:t>
      </w:r>
      <w:r w:rsidRPr="00231826">
        <w:rPr>
          <w:rFonts w:ascii="Fira Sans" w:hAnsi="Fira Sans" w:cs="Calibri"/>
          <w:i/>
        </w:rPr>
        <w:t xml:space="preserve">The Social Life of Water </w:t>
      </w:r>
      <w:r w:rsidRPr="00231826">
        <w:rPr>
          <w:rFonts w:ascii="Fira Sans" w:hAnsi="Fira Sans" w:cs="Calibri"/>
        </w:rPr>
        <w:t>(pp 239-254). Berghahn Books.</w:t>
      </w:r>
    </w:p>
    <w:p w14:paraId="431866D0" w14:textId="77777777" w:rsidR="00141BF8" w:rsidRPr="00231826" w:rsidRDefault="00000000" w:rsidP="0049476D">
      <w:pPr>
        <w:numPr>
          <w:ilvl w:val="0"/>
          <w:numId w:val="24"/>
        </w:numPr>
        <w:spacing w:line="240" w:lineRule="auto"/>
        <w:contextualSpacing/>
        <w:rPr>
          <w:rFonts w:ascii="Fira Sans" w:hAnsi="Fira Sans" w:cs="Calibri"/>
        </w:rPr>
      </w:pPr>
      <w:hyperlink r:id="rId77">
        <w:r w:rsidRPr="00231826">
          <w:rPr>
            <w:rFonts w:ascii="Fira Sans" w:hAnsi="Fira Sans" w:cs="Calibri"/>
            <w:color w:val="1155CC"/>
            <w:u w:val="single"/>
          </w:rPr>
          <w:t>Fraser River from headwaters</w:t>
        </w:r>
      </w:hyperlink>
    </w:p>
    <w:p w14:paraId="1A2D1FFE" w14:textId="722628AC" w:rsidR="00141BF8" w:rsidRPr="00231826" w:rsidRDefault="00A42D76" w:rsidP="0049476D">
      <w:pPr>
        <w:numPr>
          <w:ilvl w:val="0"/>
          <w:numId w:val="24"/>
        </w:numPr>
        <w:spacing w:line="240" w:lineRule="auto"/>
        <w:contextualSpacing/>
        <w:rPr>
          <w:rFonts w:ascii="Fira Sans" w:hAnsi="Fira Sans" w:cs="Calibri"/>
        </w:rPr>
      </w:pPr>
      <w:r w:rsidRPr="00231826">
        <w:rPr>
          <w:rFonts w:ascii="Fira Sans" w:hAnsi="Fira Sans" w:cs="Calibri"/>
        </w:rPr>
        <w:t>Pronunciation</w:t>
      </w:r>
      <w:r w:rsidR="00000000" w:rsidRPr="00231826">
        <w:rPr>
          <w:rFonts w:ascii="Fira Sans" w:hAnsi="Fira Sans" w:cs="Calibri"/>
        </w:rPr>
        <w:t xml:space="preserve"> guide -</w:t>
      </w:r>
      <w:hyperlink r:id="rId78">
        <w:r w:rsidR="00000000" w:rsidRPr="00231826">
          <w:rPr>
            <w:rFonts w:ascii="Fira Sans" w:hAnsi="Fira Sans" w:cs="Calibri"/>
            <w:color w:val="1155CC"/>
            <w:u w:val="single"/>
          </w:rPr>
          <w:t>Halq'eméylem alphabet</w:t>
        </w:r>
      </w:hyperlink>
    </w:p>
    <w:p w14:paraId="5031125D" w14:textId="77777777" w:rsidR="00141BF8" w:rsidRPr="00231826" w:rsidRDefault="00000000" w:rsidP="0049476D">
      <w:pPr>
        <w:numPr>
          <w:ilvl w:val="0"/>
          <w:numId w:val="24"/>
        </w:numPr>
        <w:spacing w:line="240" w:lineRule="auto"/>
        <w:contextualSpacing/>
        <w:rPr>
          <w:rFonts w:ascii="Fira Sans" w:hAnsi="Fira Sans" w:cs="Calibri"/>
        </w:rPr>
      </w:pPr>
      <w:hyperlink r:id="rId79">
        <w:r w:rsidRPr="00231826">
          <w:rPr>
            <w:rFonts w:ascii="Fira Sans" w:hAnsi="Fira Sans" w:cs="Calibri"/>
            <w:color w:val="1155CC"/>
            <w:u w:val="single"/>
          </w:rPr>
          <w:t>Multiple Ontologies of Water</w:t>
        </w:r>
      </w:hyperlink>
    </w:p>
    <w:p w14:paraId="059A5161" w14:textId="77777777" w:rsidR="00141BF8" w:rsidRPr="00231826" w:rsidRDefault="00141BF8">
      <w:pPr>
        <w:pStyle w:val="Heading2"/>
        <w:rPr>
          <w:rFonts w:ascii="Fira Sans" w:hAnsi="Fira Sans" w:cs="Calibri"/>
        </w:rPr>
      </w:pPr>
      <w:bookmarkStart w:id="12" w:name="_yvgrqmp8xhgb" w:colFirst="0" w:colLast="0"/>
      <w:bookmarkEnd w:id="12"/>
    </w:p>
    <w:p w14:paraId="0C30B6AE" w14:textId="77777777" w:rsidR="00141BF8" w:rsidRPr="00231826" w:rsidRDefault="00000000">
      <w:pPr>
        <w:pStyle w:val="Heading2"/>
        <w:jc w:val="center"/>
        <w:rPr>
          <w:rFonts w:ascii="Fira Sans" w:hAnsi="Fira Sans" w:cs="Calibri"/>
        </w:rPr>
      </w:pPr>
      <w:bookmarkStart w:id="13" w:name="_b8424ut75p9i" w:colFirst="0" w:colLast="0"/>
      <w:bookmarkEnd w:id="13"/>
      <w:r w:rsidRPr="00231826">
        <w:rPr>
          <w:rFonts w:ascii="Fira Sans" w:hAnsi="Fira Sans" w:cs="Calibri"/>
        </w:rPr>
        <w:br w:type="page"/>
      </w:r>
    </w:p>
    <w:p w14:paraId="43DCECC7" w14:textId="0CB212B0" w:rsidR="00141BF8" w:rsidRPr="00231826" w:rsidRDefault="00000000">
      <w:pPr>
        <w:pStyle w:val="Heading2"/>
        <w:rPr>
          <w:rFonts w:ascii="Fira Sans" w:hAnsi="Fira Sans" w:cs="Calibri"/>
        </w:rPr>
      </w:pPr>
      <w:bookmarkStart w:id="14" w:name="_Toc109661829"/>
      <w:r w:rsidRPr="00231826">
        <w:rPr>
          <w:rFonts w:ascii="Fira Sans" w:hAnsi="Fira Sans" w:cs="Calibri"/>
        </w:rPr>
        <w:lastRenderedPageBreak/>
        <w:t>Week 4: Burrard Inlet / Coast Mountains (April 19 &amp; 21)</w:t>
      </w:r>
      <w:bookmarkEnd w:id="14"/>
    </w:p>
    <w:p w14:paraId="0D7477A5" w14:textId="41883FF1" w:rsidR="00141BF8" w:rsidRPr="00231826" w:rsidRDefault="00000000">
      <w:pPr>
        <w:pStyle w:val="Heading3"/>
        <w:rPr>
          <w:rFonts w:ascii="Fira Sans" w:hAnsi="Fira Sans" w:cs="Calibri"/>
        </w:rPr>
      </w:pPr>
      <w:r w:rsidRPr="00231826">
        <w:rPr>
          <w:rFonts w:ascii="Fira Sans" w:hAnsi="Fira Sans" w:cs="Calibri"/>
        </w:rPr>
        <w:t>Learning Outcomes</w:t>
      </w:r>
    </w:p>
    <w:p w14:paraId="481EB741" w14:textId="77777777" w:rsidR="00141BF8" w:rsidRPr="00231826" w:rsidRDefault="00000000">
      <w:pPr>
        <w:numPr>
          <w:ilvl w:val="0"/>
          <w:numId w:val="32"/>
        </w:numPr>
        <w:rPr>
          <w:rFonts w:ascii="Fira Sans" w:hAnsi="Fira Sans" w:cs="Calibri"/>
        </w:rPr>
      </w:pPr>
      <w:r w:rsidRPr="00231826">
        <w:rPr>
          <w:rFonts w:ascii="Fira Sans" w:hAnsi="Fira Sans" w:cs="Calibri"/>
        </w:rPr>
        <w:t>Situate the Salish Sea carbon economy in global context</w:t>
      </w:r>
    </w:p>
    <w:p w14:paraId="5D6908EF" w14:textId="77777777" w:rsidR="00141BF8" w:rsidRPr="00231826" w:rsidRDefault="00000000">
      <w:pPr>
        <w:numPr>
          <w:ilvl w:val="0"/>
          <w:numId w:val="32"/>
        </w:numPr>
        <w:rPr>
          <w:rFonts w:ascii="Fira Sans" w:hAnsi="Fira Sans" w:cs="Calibri"/>
        </w:rPr>
      </w:pPr>
      <w:r w:rsidRPr="00231826">
        <w:rPr>
          <w:rFonts w:ascii="Fira Sans" w:hAnsi="Fira Sans" w:cs="Calibri"/>
        </w:rPr>
        <w:t xml:space="preserve">Compare and contrast the Trans Mountain pipeline expansion proposal with other fossil fuel proposals in the Salish Sea, including compare/contrast environmental impact assessments, Indigenous rights frameworks, and Indigenous legal principles </w:t>
      </w:r>
    </w:p>
    <w:p w14:paraId="2188AE3D" w14:textId="77777777" w:rsidR="00141BF8" w:rsidRPr="00231826" w:rsidRDefault="00000000">
      <w:pPr>
        <w:numPr>
          <w:ilvl w:val="0"/>
          <w:numId w:val="32"/>
        </w:numPr>
        <w:rPr>
          <w:rFonts w:ascii="Fira Sans" w:hAnsi="Fira Sans" w:cs="Calibri"/>
        </w:rPr>
      </w:pPr>
      <w:r w:rsidRPr="00231826">
        <w:rPr>
          <w:rFonts w:ascii="Fira Sans" w:hAnsi="Fira Sans" w:cs="Calibri"/>
        </w:rPr>
        <w:t>Describe relationships between orca and human population changes</w:t>
      </w:r>
    </w:p>
    <w:p w14:paraId="139125D7" w14:textId="127D419F" w:rsidR="00141BF8" w:rsidRPr="00231826" w:rsidRDefault="00000000">
      <w:pPr>
        <w:pStyle w:val="Heading3"/>
        <w:rPr>
          <w:rFonts w:ascii="Fira Sans" w:hAnsi="Fira Sans" w:cs="Calibri"/>
        </w:rPr>
      </w:pPr>
      <w:r w:rsidRPr="00231826">
        <w:rPr>
          <w:rFonts w:ascii="Fira Sans" w:hAnsi="Fira Sans" w:cs="Calibri"/>
        </w:rPr>
        <w:t>Places</w:t>
      </w:r>
    </w:p>
    <w:p w14:paraId="42656E1D" w14:textId="77777777" w:rsidR="00141BF8" w:rsidRPr="00231826" w:rsidRDefault="00000000">
      <w:pPr>
        <w:numPr>
          <w:ilvl w:val="0"/>
          <w:numId w:val="21"/>
        </w:numPr>
        <w:rPr>
          <w:rFonts w:ascii="Fira Sans" w:hAnsi="Fira Sans" w:cs="Calibri"/>
        </w:rPr>
      </w:pPr>
      <w:r w:rsidRPr="00231826">
        <w:rPr>
          <w:rFonts w:ascii="Fira Sans" w:hAnsi="Fira Sans" w:cs="Calibri"/>
        </w:rPr>
        <w:t>Burrard Inlet</w:t>
      </w:r>
    </w:p>
    <w:p w14:paraId="483E338A" w14:textId="77777777" w:rsidR="00141BF8" w:rsidRPr="00231826" w:rsidRDefault="00000000">
      <w:pPr>
        <w:numPr>
          <w:ilvl w:val="0"/>
          <w:numId w:val="21"/>
        </w:numPr>
        <w:rPr>
          <w:rFonts w:ascii="Fira Sans" w:hAnsi="Fira Sans" w:cs="Calibri"/>
        </w:rPr>
      </w:pPr>
      <w:r w:rsidRPr="00231826">
        <w:rPr>
          <w:rFonts w:ascii="Fira Sans" w:hAnsi="Fira Sans" w:cs="Calibri"/>
        </w:rPr>
        <w:t>Coast Mountains</w:t>
      </w:r>
    </w:p>
    <w:p w14:paraId="154C0948" w14:textId="77777777" w:rsidR="00141BF8" w:rsidRPr="00231826" w:rsidRDefault="00000000">
      <w:pPr>
        <w:numPr>
          <w:ilvl w:val="0"/>
          <w:numId w:val="21"/>
        </w:numPr>
        <w:rPr>
          <w:rFonts w:ascii="Fira Sans" w:hAnsi="Fira Sans" w:cs="Calibri"/>
        </w:rPr>
      </w:pPr>
      <w:r w:rsidRPr="00231826">
        <w:rPr>
          <w:rFonts w:ascii="Fira Sans" w:hAnsi="Fira Sans" w:cs="Calibri"/>
        </w:rPr>
        <w:t xml:space="preserve">Tar Sands to China / Pacific Rim  </w:t>
      </w:r>
    </w:p>
    <w:p w14:paraId="210CC1F6" w14:textId="3C6D6EB1" w:rsidR="00141BF8" w:rsidRPr="00231826" w:rsidRDefault="00000000">
      <w:pPr>
        <w:pStyle w:val="Heading3"/>
        <w:rPr>
          <w:rFonts w:ascii="Fira Sans" w:hAnsi="Fira Sans" w:cs="Calibri"/>
        </w:rPr>
      </w:pPr>
      <w:r w:rsidRPr="00231826">
        <w:rPr>
          <w:rFonts w:ascii="Fira Sans" w:hAnsi="Fira Sans" w:cs="Calibri"/>
        </w:rPr>
        <w:t>Reflection Prompts</w:t>
      </w:r>
    </w:p>
    <w:p w14:paraId="0179B3B1" w14:textId="77777777" w:rsidR="00141BF8" w:rsidRPr="00231826" w:rsidRDefault="00000000">
      <w:pPr>
        <w:numPr>
          <w:ilvl w:val="0"/>
          <w:numId w:val="27"/>
        </w:numPr>
        <w:rPr>
          <w:rFonts w:ascii="Fira Sans" w:hAnsi="Fira Sans" w:cs="Calibri"/>
        </w:rPr>
      </w:pPr>
      <w:r w:rsidRPr="00231826">
        <w:rPr>
          <w:rFonts w:ascii="Fira Sans" w:hAnsi="Fira Sans" w:cs="Calibri"/>
        </w:rPr>
        <w:t>What is something you learned about the relationship between the proposed Trans Mountain Expansion and its projected effects on Orca whales?</w:t>
      </w:r>
    </w:p>
    <w:p w14:paraId="34EF3F0E" w14:textId="77777777" w:rsidR="00141BF8" w:rsidRPr="00231826" w:rsidRDefault="00000000">
      <w:pPr>
        <w:numPr>
          <w:ilvl w:val="0"/>
          <w:numId w:val="27"/>
        </w:numPr>
        <w:rPr>
          <w:rFonts w:ascii="Fira Sans" w:hAnsi="Fira Sans" w:cs="Calibri"/>
        </w:rPr>
      </w:pPr>
      <w:r w:rsidRPr="00231826">
        <w:rPr>
          <w:rFonts w:ascii="Fira Sans" w:hAnsi="Fira Sans" w:cs="Calibri"/>
        </w:rPr>
        <w:t>What surprised you about Weigh Anchor?</w:t>
      </w:r>
    </w:p>
    <w:p w14:paraId="5952C6F0" w14:textId="77777777" w:rsidR="00141BF8" w:rsidRPr="00231826" w:rsidRDefault="00000000">
      <w:pPr>
        <w:numPr>
          <w:ilvl w:val="0"/>
          <w:numId w:val="27"/>
        </w:numPr>
        <w:rPr>
          <w:rFonts w:ascii="Fira Sans" w:hAnsi="Fira Sans" w:cs="Calibri"/>
        </w:rPr>
      </w:pPr>
      <w:r w:rsidRPr="00231826">
        <w:rPr>
          <w:rFonts w:ascii="Fira Sans" w:hAnsi="Fira Sans" w:cs="Calibri"/>
        </w:rPr>
        <w:t>Reflect on your specific place, what are some ways your place may be affected by TMX expansion?</w:t>
      </w:r>
    </w:p>
    <w:p w14:paraId="57A6DC23" w14:textId="29047674" w:rsidR="00141BF8" w:rsidRPr="00231826" w:rsidRDefault="00000000">
      <w:pPr>
        <w:numPr>
          <w:ilvl w:val="0"/>
          <w:numId w:val="27"/>
        </w:numPr>
        <w:rPr>
          <w:rFonts w:ascii="Fira Sans" w:hAnsi="Fira Sans" w:cs="Calibri"/>
        </w:rPr>
      </w:pPr>
      <w:r w:rsidRPr="00231826">
        <w:rPr>
          <w:rFonts w:ascii="Fira Sans" w:hAnsi="Fira Sans" w:cs="Calibri"/>
        </w:rPr>
        <w:t xml:space="preserve">Research to find out if there are any proposed projects at your place. (This could be clean-up projects, shoreline development projects, </w:t>
      </w:r>
      <w:r w:rsidR="00A42D76" w:rsidRPr="00231826">
        <w:rPr>
          <w:rFonts w:ascii="Fira Sans" w:hAnsi="Fira Sans" w:cs="Calibri"/>
        </w:rPr>
        <w:t>etc.</w:t>
      </w:r>
      <w:r w:rsidRPr="00231826">
        <w:rPr>
          <w:rFonts w:ascii="Fira Sans" w:hAnsi="Fira Sans" w:cs="Calibri"/>
        </w:rPr>
        <w:t>). Describe the ways this could change the ecology and human activity in your place.</w:t>
      </w:r>
    </w:p>
    <w:p w14:paraId="3757FEEF" w14:textId="5065ED1B" w:rsidR="00141BF8" w:rsidRPr="00231826" w:rsidRDefault="00000000">
      <w:pPr>
        <w:pStyle w:val="Heading3"/>
        <w:rPr>
          <w:rFonts w:ascii="Fira Sans" w:hAnsi="Fira Sans" w:cs="Calibri"/>
        </w:rPr>
      </w:pPr>
      <w:r w:rsidRPr="00231826">
        <w:rPr>
          <w:rFonts w:ascii="Fira Sans" w:hAnsi="Fira Sans" w:cs="Calibri"/>
        </w:rPr>
        <w:t>Learning Materials</w:t>
      </w:r>
    </w:p>
    <w:p w14:paraId="45DBF6F5" w14:textId="77777777" w:rsidR="00141BF8" w:rsidRPr="00231826" w:rsidRDefault="00000000">
      <w:pPr>
        <w:shd w:val="clear" w:color="auto" w:fill="FFFFFF"/>
        <w:spacing w:before="180" w:after="180" w:line="252" w:lineRule="auto"/>
        <w:rPr>
          <w:rFonts w:ascii="Fira Sans" w:hAnsi="Fira Sans" w:cs="Calibri"/>
          <w:b/>
          <w:color w:val="000000" w:themeColor="text1"/>
        </w:rPr>
      </w:pPr>
      <w:r w:rsidRPr="00231826">
        <w:rPr>
          <w:rFonts w:ascii="Fira Sans" w:hAnsi="Fira Sans" w:cs="Calibri"/>
          <w:b/>
          <w:color w:val="000000" w:themeColor="text1"/>
        </w:rPr>
        <w:t>Complete prior to Tuesday class</w:t>
      </w:r>
    </w:p>
    <w:p w14:paraId="229DF092" w14:textId="77777777" w:rsidR="00141BF8" w:rsidRPr="00231826" w:rsidRDefault="00000000">
      <w:pPr>
        <w:shd w:val="clear" w:color="auto" w:fill="FFFFFF"/>
        <w:spacing w:before="180" w:after="180" w:line="252" w:lineRule="auto"/>
        <w:rPr>
          <w:rFonts w:ascii="Fira Sans" w:hAnsi="Fira Sans" w:cs="Calibri"/>
          <w:color w:val="000000" w:themeColor="text1"/>
        </w:rPr>
      </w:pPr>
      <w:r w:rsidRPr="00231826">
        <w:rPr>
          <w:rFonts w:ascii="Fira Sans" w:hAnsi="Fira Sans" w:cs="Calibri"/>
          <w:color w:val="000000" w:themeColor="text1"/>
        </w:rPr>
        <w:t>Everyone read the following:</w:t>
      </w:r>
    </w:p>
    <w:p w14:paraId="2022C32B" w14:textId="77777777" w:rsidR="00141BF8" w:rsidRPr="00231826" w:rsidRDefault="00000000">
      <w:pPr>
        <w:numPr>
          <w:ilvl w:val="0"/>
          <w:numId w:val="30"/>
        </w:numPr>
        <w:shd w:val="clear" w:color="auto" w:fill="FFFFFF"/>
        <w:spacing w:line="252" w:lineRule="auto"/>
        <w:ind w:left="1100"/>
        <w:rPr>
          <w:rFonts w:ascii="Fira Sans" w:hAnsi="Fira Sans" w:cs="Calibri"/>
        </w:rPr>
      </w:pPr>
      <w:hyperlink r:id="rId80">
        <w:r w:rsidRPr="00231826">
          <w:rPr>
            <w:rFonts w:ascii="Fira Sans" w:hAnsi="Fira Sans" w:cs="Calibri"/>
            <w:color w:val="1155CC"/>
            <w:u w:val="single"/>
          </w:rPr>
          <w:t>Tsleil-Waututh Nation Assessment Executive Summary</w:t>
        </w:r>
      </w:hyperlink>
    </w:p>
    <w:p w14:paraId="70A60FF3" w14:textId="77777777" w:rsidR="00141BF8" w:rsidRPr="00231826" w:rsidRDefault="00000000">
      <w:pPr>
        <w:numPr>
          <w:ilvl w:val="0"/>
          <w:numId w:val="30"/>
        </w:numPr>
        <w:shd w:val="clear" w:color="auto" w:fill="FFFFFF"/>
        <w:spacing w:after="200" w:line="252" w:lineRule="auto"/>
        <w:ind w:left="1100"/>
        <w:rPr>
          <w:rFonts w:ascii="Fira Sans" w:hAnsi="Fira Sans" w:cs="Calibri"/>
        </w:rPr>
      </w:pPr>
      <w:hyperlink r:id="rId81">
        <w:r w:rsidRPr="00231826">
          <w:rPr>
            <w:rFonts w:ascii="Fira Sans" w:hAnsi="Fira Sans" w:cs="Calibri"/>
            <w:color w:val="1155CC"/>
            <w:u w:val="single"/>
          </w:rPr>
          <w:t>State of the Salish Sea Report - Vignette 8: Connection to Place</w:t>
        </w:r>
      </w:hyperlink>
    </w:p>
    <w:p w14:paraId="2DBEDA7C" w14:textId="77777777" w:rsidR="00141BF8" w:rsidRPr="00231826" w:rsidRDefault="00000000">
      <w:pPr>
        <w:shd w:val="clear" w:color="auto" w:fill="FFFFFF"/>
        <w:spacing w:before="180" w:after="180" w:line="252" w:lineRule="auto"/>
        <w:rPr>
          <w:rFonts w:ascii="Fira Sans" w:hAnsi="Fira Sans" w:cs="Calibri"/>
          <w:color w:val="2D3B45"/>
        </w:rPr>
      </w:pPr>
      <w:r w:rsidRPr="00231826">
        <w:rPr>
          <w:rFonts w:ascii="Fira Sans" w:hAnsi="Fira Sans" w:cs="Calibri"/>
          <w:color w:val="000000" w:themeColor="text1"/>
        </w:rPr>
        <w:t xml:space="preserve">Based on your assigned number, read the following from the </w:t>
      </w:r>
      <w:hyperlink r:id="rId82">
        <w:r w:rsidRPr="00231826">
          <w:rPr>
            <w:rFonts w:ascii="Fira Sans" w:hAnsi="Fira Sans" w:cs="Calibri"/>
            <w:color w:val="1155CC"/>
            <w:u w:val="single"/>
          </w:rPr>
          <w:t>Tsleil-Waututh Nation Assessment</w:t>
        </w:r>
      </w:hyperlink>
      <w:r w:rsidRPr="00231826">
        <w:rPr>
          <w:rFonts w:ascii="Fira Sans" w:hAnsi="Fira Sans" w:cs="Calibri"/>
          <w:color w:val="2D3B45"/>
        </w:rPr>
        <w:t xml:space="preserve"> </w:t>
      </w:r>
      <w:r w:rsidRPr="00231826">
        <w:rPr>
          <w:rFonts w:ascii="Fira Sans" w:hAnsi="Fira Sans" w:cs="Calibri"/>
          <w:color w:val="000000" w:themeColor="text1"/>
        </w:rPr>
        <w:t>and be prepared to share in your pods/families:</w:t>
      </w:r>
    </w:p>
    <w:p w14:paraId="0DD08E9B" w14:textId="77777777" w:rsidR="00141BF8" w:rsidRPr="00231826" w:rsidRDefault="00000000">
      <w:pPr>
        <w:numPr>
          <w:ilvl w:val="0"/>
          <w:numId w:val="5"/>
        </w:numPr>
        <w:shd w:val="clear" w:color="auto" w:fill="FFFFFF"/>
        <w:spacing w:line="252" w:lineRule="auto"/>
        <w:ind w:left="1100"/>
        <w:rPr>
          <w:rFonts w:ascii="Fira Sans" w:hAnsi="Fira Sans" w:cs="Calibri"/>
          <w:color w:val="000000" w:themeColor="text1"/>
        </w:rPr>
      </w:pPr>
      <w:r w:rsidRPr="00231826">
        <w:rPr>
          <w:rFonts w:ascii="Fira Sans" w:hAnsi="Fira Sans" w:cs="Calibri"/>
          <w:color w:val="000000" w:themeColor="text1"/>
        </w:rPr>
        <w:t>1: Chapters 3 &amp; 4 (p. 6-25) (30min) - Group 1</w:t>
      </w:r>
    </w:p>
    <w:p w14:paraId="14FB95B2" w14:textId="77777777" w:rsidR="00141BF8" w:rsidRPr="00231826" w:rsidRDefault="00000000">
      <w:pPr>
        <w:numPr>
          <w:ilvl w:val="0"/>
          <w:numId w:val="5"/>
        </w:numPr>
        <w:shd w:val="clear" w:color="auto" w:fill="FFFFFF"/>
        <w:spacing w:line="252" w:lineRule="auto"/>
        <w:ind w:left="1100"/>
        <w:rPr>
          <w:rFonts w:ascii="Fira Sans" w:hAnsi="Fira Sans" w:cs="Calibri"/>
          <w:color w:val="000000" w:themeColor="text1"/>
        </w:rPr>
      </w:pPr>
      <w:r w:rsidRPr="00231826">
        <w:rPr>
          <w:rFonts w:ascii="Fira Sans" w:hAnsi="Fira Sans" w:cs="Calibri"/>
          <w:color w:val="000000" w:themeColor="text1"/>
        </w:rPr>
        <w:t>2: Chapters 5 &amp; 6 (p. 26-49) (30min) - Group 2</w:t>
      </w:r>
    </w:p>
    <w:p w14:paraId="12AA88C9" w14:textId="77777777" w:rsidR="00141BF8" w:rsidRPr="00231826" w:rsidRDefault="00000000">
      <w:pPr>
        <w:numPr>
          <w:ilvl w:val="0"/>
          <w:numId w:val="5"/>
        </w:numPr>
        <w:shd w:val="clear" w:color="auto" w:fill="FFFFFF"/>
        <w:spacing w:line="252" w:lineRule="auto"/>
        <w:ind w:left="1100"/>
        <w:rPr>
          <w:rFonts w:ascii="Fira Sans" w:hAnsi="Fira Sans" w:cs="Calibri"/>
          <w:color w:val="000000" w:themeColor="text1"/>
        </w:rPr>
      </w:pPr>
      <w:r w:rsidRPr="00231826">
        <w:rPr>
          <w:rFonts w:ascii="Fira Sans" w:hAnsi="Fira Sans" w:cs="Calibri"/>
          <w:color w:val="000000" w:themeColor="text1"/>
        </w:rPr>
        <w:t>3: Chapters 7, 8, &amp; 9 (p. 55-61) (30min) - Group 3</w:t>
      </w:r>
    </w:p>
    <w:p w14:paraId="334E468F" w14:textId="77777777" w:rsidR="00141BF8" w:rsidRPr="00231826" w:rsidRDefault="00000000">
      <w:pPr>
        <w:numPr>
          <w:ilvl w:val="0"/>
          <w:numId w:val="5"/>
        </w:numPr>
        <w:shd w:val="clear" w:color="auto" w:fill="FFFFFF"/>
        <w:spacing w:line="252" w:lineRule="auto"/>
        <w:ind w:left="1100"/>
        <w:rPr>
          <w:rFonts w:ascii="Fira Sans" w:hAnsi="Fira Sans" w:cs="Calibri"/>
          <w:color w:val="000000" w:themeColor="text1"/>
        </w:rPr>
      </w:pPr>
      <w:r w:rsidRPr="00231826">
        <w:rPr>
          <w:rFonts w:ascii="Fira Sans" w:hAnsi="Fira Sans" w:cs="Calibri"/>
          <w:color w:val="000000" w:themeColor="text1"/>
        </w:rPr>
        <w:t>4: Chapters 10-12 (p. 62-70) (30min) - Group 4</w:t>
      </w:r>
    </w:p>
    <w:p w14:paraId="5CF5B6FC" w14:textId="77777777" w:rsidR="00141BF8" w:rsidRPr="00231826" w:rsidRDefault="00000000">
      <w:pPr>
        <w:numPr>
          <w:ilvl w:val="0"/>
          <w:numId w:val="5"/>
        </w:numPr>
        <w:shd w:val="clear" w:color="auto" w:fill="FFFFFF"/>
        <w:spacing w:after="200" w:line="252" w:lineRule="auto"/>
        <w:ind w:left="1100"/>
        <w:rPr>
          <w:rFonts w:ascii="Fira Sans" w:hAnsi="Fira Sans" w:cs="Calibri"/>
          <w:color w:val="000000" w:themeColor="text1"/>
        </w:rPr>
      </w:pPr>
      <w:r w:rsidRPr="00231826">
        <w:rPr>
          <w:rFonts w:ascii="Fira Sans" w:hAnsi="Fira Sans" w:cs="Calibri"/>
          <w:color w:val="000000" w:themeColor="text1"/>
        </w:rPr>
        <w:t>5: Chapters 13-15 (p. 71-84) (30min) - Group 5</w:t>
      </w:r>
    </w:p>
    <w:p w14:paraId="5979D5FC" w14:textId="77777777" w:rsidR="00141BF8" w:rsidRPr="00231826" w:rsidRDefault="00000000">
      <w:pPr>
        <w:shd w:val="clear" w:color="auto" w:fill="FFFFFF"/>
        <w:spacing w:before="180" w:after="180" w:line="252" w:lineRule="auto"/>
        <w:rPr>
          <w:rFonts w:ascii="Fira Sans" w:hAnsi="Fira Sans" w:cs="Calibri"/>
          <w:b/>
          <w:color w:val="000000" w:themeColor="text1"/>
        </w:rPr>
      </w:pPr>
      <w:r w:rsidRPr="00231826">
        <w:rPr>
          <w:rFonts w:ascii="Fira Sans" w:hAnsi="Fira Sans" w:cs="Calibri"/>
          <w:b/>
          <w:color w:val="000000" w:themeColor="text1"/>
        </w:rPr>
        <w:lastRenderedPageBreak/>
        <w:t>Complete prior to Thursday class</w:t>
      </w:r>
    </w:p>
    <w:p w14:paraId="321308BA" w14:textId="77777777" w:rsidR="00141BF8" w:rsidRPr="00231826" w:rsidRDefault="00000000">
      <w:pPr>
        <w:shd w:val="clear" w:color="auto" w:fill="FFFFFF"/>
        <w:spacing w:before="180" w:after="180" w:line="252" w:lineRule="auto"/>
        <w:rPr>
          <w:rFonts w:ascii="Fira Sans" w:hAnsi="Fira Sans" w:cs="Calibri"/>
          <w:color w:val="000000" w:themeColor="text1"/>
        </w:rPr>
      </w:pPr>
      <w:r w:rsidRPr="00231826">
        <w:rPr>
          <w:rFonts w:ascii="Fira Sans" w:hAnsi="Fira Sans" w:cs="Calibri"/>
          <w:color w:val="000000" w:themeColor="text1"/>
        </w:rPr>
        <w:t>Read the following set of readings for your group number (same groups as above) and be prepared to share in your pods/families:</w:t>
      </w:r>
    </w:p>
    <w:p w14:paraId="1F429BCB" w14:textId="77777777" w:rsidR="00141BF8" w:rsidRPr="00231826" w:rsidRDefault="00000000">
      <w:pPr>
        <w:numPr>
          <w:ilvl w:val="0"/>
          <w:numId w:val="35"/>
        </w:numPr>
        <w:shd w:val="clear" w:color="auto" w:fill="FFFFFF"/>
        <w:spacing w:line="252" w:lineRule="auto"/>
        <w:ind w:left="1100"/>
        <w:rPr>
          <w:rFonts w:ascii="Fira Sans" w:hAnsi="Fira Sans" w:cs="Calibri"/>
        </w:rPr>
      </w:pPr>
      <w:r w:rsidRPr="00231826">
        <w:rPr>
          <w:rFonts w:ascii="Fira Sans" w:hAnsi="Fira Sans" w:cs="Calibri"/>
          <w:color w:val="2D3B45"/>
        </w:rPr>
        <w:t xml:space="preserve">1: </w:t>
      </w:r>
      <w:r w:rsidRPr="00231826">
        <w:rPr>
          <w:rFonts w:ascii="Fira Sans" w:hAnsi="Fira Sans" w:cs="Calibri"/>
          <w:i/>
          <w:color w:val="2D3B45"/>
        </w:rPr>
        <w:t xml:space="preserve">Seattle Times </w:t>
      </w:r>
      <w:r w:rsidRPr="00231826">
        <w:rPr>
          <w:rFonts w:ascii="Fira Sans" w:hAnsi="Fira Sans" w:cs="Calibri"/>
          <w:color w:val="2D3B45"/>
        </w:rPr>
        <w:t xml:space="preserve">Hostile Waters Series - Part 1: </w:t>
      </w:r>
      <w:hyperlink r:id="rId83">
        <w:r w:rsidRPr="00231826">
          <w:rPr>
            <w:rFonts w:ascii="Fira Sans" w:hAnsi="Fira Sans" w:cs="Calibri"/>
            <w:color w:val="1155CC"/>
            <w:u w:val="single"/>
          </w:rPr>
          <w:t>Orcas thrive in a land to the north</w:t>
        </w:r>
      </w:hyperlink>
      <w:r w:rsidRPr="00231826">
        <w:rPr>
          <w:rFonts w:ascii="Fira Sans" w:hAnsi="Fira Sans" w:cs="Calibri"/>
          <w:color w:val="2D3B45"/>
        </w:rPr>
        <w:t xml:space="preserve"> (15min) </w:t>
      </w:r>
    </w:p>
    <w:p w14:paraId="595F7484" w14:textId="77777777" w:rsidR="00141BF8" w:rsidRPr="00231826" w:rsidRDefault="00000000">
      <w:pPr>
        <w:numPr>
          <w:ilvl w:val="0"/>
          <w:numId w:val="35"/>
        </w:numPr>
        <w:shd w:val="clear" w:color="auto" w:fill="FFFFFF"/>
        <w:spacing w:line="252" w:lineRule="auto"/>
        <w:ind w:left="1100"/>
        <w:rPr>
          <w:rFonts w:ascii="Fira Sans" w:hAnsi="Fira Sans" w:cs="Calibri"/>
        </w:rPr>
      </w:pPr>
      <w:r w:rsidRPr="00231826">
        <w:rPr>
          <w:rFonts w:ascii="Fira Sans" w:hAnsi="Fira Sans" w:cs="Calibri"/>
          <w:color w:val="2D3B45"/>
        </w:rPr>
        <w:t xml:space="preserve">2: </w:t>
      </w:r>
      <w:r w:rsidRPr="00231826">
        <w:rPr>
          <w:rFonts w:ascii="Fira Sans" w:hAnsi="Fira Sans" w:cs="Calibri"/>
          <w:i/>
          <w:color w:val="2D3B45"/>
        </w:rPr>
        <w:t xml:space="preserve">Seattle Times </w:t>
      </w:r>
      <w:r w:rsidRPr="00231826">
        <w:rPr>
          <w:rFonts w:ascii="Fira Sans" w:hAnsi="Fira Sans" w:cs="Calibri"/>
          <w:color w:val="2D3B45"/>
        </w:rPr>
        <w:t xml:space="preserve">Hostile Waters Series - Part 2: </w:t>
      </w:r>
      <w:hyperlink r:id="rId84">
        <w:r w:rsidRPr="00231826">
          <w:rPr>
            <w:rFonts w:ascii="Fira Sans" w:hAnsi="Fira Sans" w:cs="Calibri"/>
            <w:color w:val="1155CC"/>
            <w:u w:val="single"/>
          </w:rPr>
          <w:t>How a generation of killer whales was taken from Puget Sound</w:t>
        </w:r>
      </w:hyperlink>
      <w:r w:rsidRPr="00231826">
        <w:rPr>
          <w:rFonts w:ascii="Fira Sans" w:hAnsi="Fira Sans" w:cs="Calibri"/>
          <w:color w:val="2D3B45"/>
        </w:rPr>
        <w:t xml:space="preserve"> (15min) </w:t>
      </w:r>
    </w:p>
    <w:p w14:paraId="3E05C784" w14:textId="77777777" w:rsidR="00141BF8" w:rsidRPr="00231826" w:rsidRDefault="00000000">
      <w:pPr>
        <w:numPr>
          <w:ilvl w:val="0"/>
          <w:numId w:val="35"/>
        </w:numPr>
        <w:shd w:val="clear" w:color="auto" w:fill="FFFFFF"/>
        <w:spacing w:line="252" w:lineRule="auto"/>
        <w:ind w:left="1100"/>
        <w:rPr>
          <w:rFonts w:ascii="Fira Sans" w:hAnsi="Fira Sans" w:cs="Calibri"/>
        </w:rPr>
      </w:pPr>
      <w:r w:rsidRPr="00231826">
        <w:rPr>
          <w:rFonts w:ascii="Fira Sans" w:hAnsi="Fira Sans" w:cs="Calibri"/>
          <w:color w:val="2D3B45"/>
        </w:rPr>
        <w:t xml:space="preserve">3: </w:t>
      </w:r>
      <w:r w:rsidRPr="00231826">
        <w:rPr>
          <w:rFonts w:ascii="Fira Sans" w:hAnsi="Fira Sans" w:cs="Calibri"/>
          <w:i/>
          <w:color w:val="2D3B45"/>
        </w:rPr>
        <w:t xml:space="preserve">Seattle Times </w:t>
      </w:r>
      <w:r w:rsidRPr="00231826">
        <w:rPr>
          <w:rFonts w:ascii="Fira Sans" w:hAnsi="Fira Sans" w:cs="Calibri"/>
          <w:color w:val="2D3B45"/>
        </w:rPr>
        <w:t xml:space="preserve">Hostile Waters Series - Part 3: </w:t>
      </w:r>
      <w:hyperlink r:id="rId85">
        <w:r w:rsidRPr="00231826">
          <w:rPr>
            <w:rFonts w:ascii="Fira Sans" w:hAnsi="Fira Sans" w:cs="Calibri"/>
            <w:color w:val="1155CC"/>
            <w:u w:val="single"/>
          </w:rPr>
          <w:t>Hunger</w:t>
        </w:r>
      </w:hyperlink>
      <w:r w:rsidRPr="00231826">
        <w:rPr>
          <w:rFonts w:ascii="Fira Sans" w:hAnsi="Fira Sans" w:cs="Calibri"/>
          <w:color w:val="2D3B45"/>
        </w:rPr>
        <w:t xml:space="preserve"> (15min)</w:t>
      </w:r>
    </w:p>
    <w:p w14:paraId="7EC3EB71" w14:textId="77777777" w:rsidR="00141BF8" w:rsidRPr="00231826" w:rsidRDefault="00000000">
      <w:pPr>
        <w:numPr>
          <w:ilvl w:val="0"/>
          <w:numId w:val="35"/>
        </w:numPr>
        <w:shd w:val="clear" w:color="auto" w:fill="FFFFFF"/>
        <w:spacing w:line="252" w:lineRule="auto"/>
        <w:ind w:left="1100"/>
        <w:rPr>
          <w:rFonts w:ascii="Fira Sans" w:hAnsi="Fira Sans" w:cs="Calibri"/>
        </w:rPr>
      </w:pPr>
      <w:r w:rsidRPr="00231826">
        <w:rPr>
          <w:rFonts w:ascii="Fira Sans" w:hAnsi="Fira Sans" w:cs="Calibri"/>
          <w:color w:val="2D3B45"/>
        </w:rPr>
        <w:t xml:space="preserve">4: </w:t>
      </w:r>
      <w:r w:rsidRPr="00231826">
        <w:rPr>
          <w:rFonts w:ascii="Fira Sans" w:hAnsi="Fira Sans" w:cs="Calibri"/>
          <w:i/>
          <w:color w:val="2D3B45"/>
        </w:rPr>
        <w:t xml:space="preserve">Seattle Times </w:t>
      </w:r>
      <w:r w:rsidRPr="00231826">
        <w:rPr>
          <w:rFonts w:ascii="Fira Sans" w:hAnsi="Fira Sans" w:cs="Calibri"/>
          <w:color w:val="2D3B45"/>
        </w:rPr>
        <w:t xml:space="preserve">Hostile Waters Series - Part 4: </w:t>
      </w:r>
      <w:hyperlink r:id="rId86">
        <w:r w:rsidRPr="00231826">
          <w:rPr>
            <w:rFonts w:ascii="Fira Sans" w:hAnsi="Fira Sans" w:cs="Calibri"/>
            <w:color w:val="1155CC"/>
            <w:u w:val="single"/>
          </w:rPr>
          <w:t>The Roar Below: How our noise is hurting orcas’ search for salmon</w:t>
        </w:r>
      </w:hyperlink>
      <w:r w:rsidRPr="00231826">
        <w:rPr>
          <w:rFonts w:ascii="Fira Sans" w:hAnsi="Fira Sans" w:cs="Calibri"/>
          <w:color w:val="2D3B45"/>
        </w:rPr>
        <w:t xml:space="preserve"> (15min) </w:t>
      </w:r>
    </w:p>
    <w:p w14:paraId="3D2C3BBF" w14:textId="77777777" w:rsidR="00141BF8" w:rsidRPr="00231826" w:rsidRDefault="00000000">
      <w:pPr>
        <w:numPr>
          <w:ilvl w:val="0"/>
          <w:numId w:val="35"/>
        </w:numPr>
        <w:shd w:val="clear" w:color="auto" w:fill="FFFFFF"/>
        <w:spacing w:after="200" w:line="252" w:lineRule="auto"/>
        <w:ind w:left="1100"/>
        <w:rPr>
          <w:rFonts w:ascii="Fira Sans" w:hAnsi="Fira Sans" w:cs="Calibri"/>
        </w:rPr>
      </w:pPr>
      <w:r w:rsidRPr="00231826">
        <w:rPr>
          <w:rFonts w:ascii="Fira Sans" w:hAnsi="Fira Sans" w:cs="Calibri"/>
          <w:color w:val="2D3B45"/>
        </w:rPr>
        <w:t xml:space="preserve">5: </w:t>
      </w:r>
      <w:r w:rsidRPr="00231826">
        <w:rPr>
          <w:rFonts w:ascii="Fira Sans" w:hAnsi="Fira Sans" w:cs="Calibri"/>
          <w:i/>
          <w:color w:val="2D3B45"/>
        </w:rPr>
        <w:t xml:space="preserve">Seattle Times </w:t>
      </w:r>
      <w:r w:rsidRPr="00231826">
        <w:rPr>
          <w:rFonts w:ascii="Fira Sans" w:hAnsi="Fira Sans" w:cs="Calibri"/>
          <w:color w:val="2D3B45"/>
        </w:rPr>
        <w:t xml:space="preserve">Hostile Waters Series - Part 5: </w:t>
      </w:r>
      <w:hyperlink r:id="rId87">
        <w:r w:rsidRPr="00231826">
          <w:rPr>
            <w:rFonts w:ascii="Fira Sans" w:hAnsi="Fira Sans" w:cs="Calibri"/>
            <w:color w:val="1155CC"/>
            <w:u w:val="single"/>
          </w:rPr>
          <w:t>Chasing a Memory</w:t>
        </w:r>
      </w:hyperlink>
      <w:r w:rsidRPr="00231826">
        <w:rPr>
          <w:rFonts w:ascii="Fira Sans" w:hAnsi="Fira Sans" w:cs="Calibri"/>
          <w:color w:val="2D3B45"/>
        </w:rPr>
        <w:t xml:space="preserve"> (15min)</w:t>
      </w:r>
    </w:p>
    <w:p w14:paraId="64FCE53A" w14:textId="6BACD52C" w:rsidR="00141BF8" w:rsidRPr="00231826" w:rsidRDefault="00000000">
      <w:pPr>
        <w:pStyle w:val="Heading3"/>
        <w:widowControl w:val="0"/>
        <w:spacing w:line="240" w:lineRule="auto"/>
        <w:rPr>
          <w:rFonts w:ascii="Fira Sans" w:hAnsi="Fira Sans" w:cs="Calibri"/>
        </w:rPr>
      </w:pPr>
      <w:r w:rsidRPr="00231826">
        <w:rPr>
          <w:rFonts w:ascii="Fira Sans" w:hAnsi="Fira Sans" w:cs="Calibri"/>
        </w:rPr>
        <w:t>Additional Links &amp; Resources</w:t>
      </w:r>
    </w:p>
    <w:p w14:paraId="54F2CFEA" w14:textId="77777777" w:rsidR="00141BF8" w:rsidRPr="00231826" w:rsidRDefault="00000000">
      <w:pPr>
        <w:numPr>
          <w:ilvl w:val="0"/>
          <w:numId w:val="24"/>
        </w:numPr>
        <w:rPr>
          <w:rFonts w:ascii="Fira Sans" w:hAnsi="Fira Sans" w:cs="Calibri"/>
        </w:rPr>
      </w:pPr>
      <w:r w:rsidRPr="00231826">
        <w:rPr>
          <w:rFonts w:ascii="Fira Sans" w:hAnsi="Fira Sans" w:cs="Calibri"/>
        </w:rPr>
        <w:t>See note below re: orca taskforce and Sightline Institute materials</w:t>
      </w:r>
    </w:p>
    <w:p w14:paraId="021F28CA" w14:textId="77777777" w:rsidR="00141BF8" w:rsidRPr="00231826" w:rsidRDefault="00000000">
      <w:pPr>
        <w:numPr>
          <w:ilvl w:val="0"/>
          <w:numId w:val="24"/>
        </w:numPr>
        <w:rPr>
          <w:rFonts w:ascii="Fira Sans" w:hAnsi="Fira Sans" w:cs="Calibri"/>
        </w:rPr>
      </w:pPr>
      <w:r w:rsidRPr="00231826">
        <w:rPr>
          <w:rFonts w:ascii="Fira Sans" w:hAnsi="Fira Sans" w:cs="Calibri"/>
        </w:rPr>
        <w:t xml:space="preserve">Consider including Rudy Reimer’s works on the alpine for this lesson: </w:t>
      </w:r>
      <w:hyperlink r:id="rId88">
        <w:r w:rsidRPr="00231826">
          <w:rPr>
            <w:rFonts w:ascii="Fira Sans" w:hAnsi="Fira Sans" w:cs="Calibri"/>
            <w:color w:val="1155CC"/>
            <w:u w:val="single"/>
          </w:rPr>
          <w:t>THE MOUNTAINS AND ROCKS ARE FOREVER: LITHICS AND LANDSCAPES OF SKWXWÚ7MESH UXWUMIXW</w:t>
        </w:r>
      </w:hyperlink>
    </w:p>
    <w:p w14:paraId="006C8CA0" w14:textId="77777777" w:rsidR="00141BF8" w:rsidRPr="00231826" w:rsidRDefault="00000000">
      <w:pPr>
        <w:numPr>
          <w:ilvl w:val="0"/>
          <w:numId w:val="24"/>
        </w:numPr>
        <w:rPr>
          <w:rFonts w:ascii="Fira Sans" w:hAnsi="Fira Sans" w:cs="Calibri"/>
        </w:rPr>
      </w:pPr>
      <w:hyperlink r:id="rId89">
        <w:r w:rsidRPr="00231826">
          <w:rPr>
            <w:rFonts w:ascii="Fira Sans" w:hAnsi="Fira Sans" w:cs="Calibri"/>
            <w:color w:val="1155CC"/>
            <w:u w:val="single"/>
          </w:rPr>
          <w:t>Burrard Inlet Environmental Science and Stewardship Agreement</w:t>
        </w:r>
      </w:hyperlink>
    </w:p>
    <w:p w14:paraId="5F5B954A" w14:textId="77777777" w:rsidR="00141BF8" w:rsidRPr="00231826" w:rsidRDefault="00000000">
      <w:pPr>
        <w:numPr>
          <w:ilvl w:val="0"/>
          <w:numId w:val="24"/>
        </w:numPr>
        <w:rPr>
          <w:rFonts w:ascii="Fira Sans" w:hAnsi="Fira Sans" w:cs="Calibri"/>
        </w:rPr>
      </w:pPr>
      <w:hyperlink r:id="rId90">
        <w:r w:rsidRPr="00231826">
          <w:rPr>
            <w:rFonts w:ascii="Fira Sans" w:hAnsi="Fira Sans" w:cs="Calibri"/>
            <w:color w:val="1155CC"/>
            <w:u w:val="single"/>
          </w:rPr>
          <w:t>Burrard Inlet Action Plan</w:t>
        </w:r>
      </w:hyperlink>
    </w:p>
    <w:p w14:paraId="577B2D70" w14:textId="4ECB5492" w:rsidR="00141BF8" w:rsidRPr="00231826" w:rsidRDefault="00000000">
      <w:pPr>
        <w:numPr>
          <w:ilvl w:val="0"/>
          <w:numId w:val="24"/>
        </w:numPr>
        <w:rPr>
          <w:rFonts w:ascii="Fira Sans" w:hAnsi="Fira Sans" w:cs="Calibri"/>
        </w:rPr>
      </w:pPr>
      <w:hyperlink r:id="rId91" w:anchor="slide=id.gda906933e6_0_209">
        <w:r w:rsidRPr="00231826">
          <w:rPr>
            <w:rFonts w:ascii="Fira Sans" w:hAnsi="Fira Sans" w:cs="Calibri"/>
            <w:color w:val="1155CC"/>
            <w:u w:val="single"/>
          </w:rPr>
          <w:t xml:space="preserve">SALI 201: </w:t>
        </w:r>
        <w:r w:rsidR="00A42D76" w:rsidRPr="00231826">
          <w:rPr>
            <w:rFonts w:ascii="Fira Sans" w:hAnsi="Fira Sans" w:cs="Calibri"/>
            <w:color w:val="1155CC"/>
            <w:u w:val="single"/>
          </w:rPr>
          <w:t>Trans Mountain</w:t>
        </w:r>
        <w:r w:rsidRPr="00231826">
          <w:rPr>
            <w:rFonts w:ascii="Fira Sans" w:hAnsi="Fira Sans" w:cs="Calibri"/>
            <w:color w:val="1155CC"/>
            <w:u w:val="single"/>
          </w:rPr>
          <w:t xml:space="preserve"> Slides</w:t>
        </w:r>
      </w:hyperlink>
    </w:p>
    <w:p w14:paraId="2B8B0E8F" w14:textId="77777777" w:rsidR="00141BF8" w:rsidRPr="00231826" w:rsidRDefault="00141BF8">
      <w:pPr>
        <w:ind w:left="720"/>
        <w:rPr>
          <w:rFonts w:ascii="Fira Sans" w:hAnsi="Fira Sans" w:cs="Calibri"/>
        </w:rPr>
      </w:pPr>
    </w:p>
    <w:p w14:paraId="10BA5ADF" w14:textId="77777777" w:rsidR="00141BF8" w:rsidRPr="00231826" w:rsidRDefault="00141BF8">
      <w:pPr>
        <w:shd w:val="clear" w:color="auto" w:fill="FFFFFF"/>
        <w:spacing w:line="252" w:lineRule="auto"/>
        <w:rPr>
          <w:rFonts w:ascii="Fira Sans" w:hAnsi="Fira Sans" w:cs="Calibri"/>
          <w:color w:val="2D3B45"/>
        </w:rPr>
      </w:pPr>
    </w:p>
    <w:p w14:paraId="583CC519" w14:textId="77777777" w:rsidR="00141BF8" w:rsidRPr="00231826" w:rsidRDefault="00000000">
      <w:pPr>
        <w:rPr>
          <w:rFonts w:ascii="Fira Sans" w:hAnsi="Fira Sans" w:cs="Calibri"/>
        </w:rPr>
      </w:pPr>
      <w:r w:rsidRPr="00231826">
        <w:rPr>
          <w:rFonts w:ascii="Fira Sans" w:hAnsi="Fira Sans" w:cs="Calibri"/>
        </w:rPr>
        <w:br w:type="page"/>
      </w:r>
    </w:p>
    <w:p w14:paraId="2E6230BE" w14:textId="644784F9" w:rsidR="00141BF8" w:rsidRPr="00231826" w:rsidRDefault="00000000">
      <w:pPr>
        <w:pStyle w:val="Heading2"/>
        <w:rPr>
          <w:rFonts w:ascii="Fira Sans" w:hAnsi="Fira Sans" w:cs="Calibri"/>
        </w:rPr>
      </w:pPr>
      <w:bookmarkStart w:id="15" w:name="_Toc109661830"/>
      <w:r w:rsidRPr="00231826">
        <w:rPr>
          <w:rFonts w:ascii="Fira Sans" w:hAnsi="Fira Sans" w:cs="Calibri"/>
        </w:rPr>
        <w:lastRenderedPageBreak/>
        <w:t>Week 5: The Northern Salish Sea (April 26 &amp; 28)</w:t>
      </w:r>
      <w:bookmarkEnd w:id="15"/>
      <w:r w:rsidRPr="00231826">
        <w:rPr>
          <w:rFonts w:ascii="Fira Sans" w:hAnsi="Fira Sans" w:cs="Calibri"/>
        </w:rPr>
        <w:t xml:space="preserve"> </w:t>
      </w:r>
    </w:p>
    <w:p w14:paraId="07F4A8A4" w14:textId="2B252255" w:rsidR="00141BF8" w:rsidRPr="00231826" w:rsidRDefault="00000000">
      <w:pPr>
        <w:pStyle w:val="Heading3"/>
        <w:rPr>
          <w:rFonts w:ascii="Fira Sans" w:hAnsi="Fira Sans" w:cs="Calibri"/>
        </w:rPr>
      </w:pPr>
      <w:r w:rsidRPr="00231826">
        <w:rPr>
          <w:rFonts w:ascii="Fira Sans" w:hAnsi="Fira Sans" w:cs="Calibri"/>
        </w:rPr>
        <w:t>Learning Outcomes</w:t>
      </w:r>
    </w:p>
    <w:p w14:paraId="4FF65738" w14:textId="77777777" w:rsidR="00141BF8" w:rsidRPr="00231826" w:rsidRDefault="00000000">
      <w:pPr>
        <w:numPr>
          <w:ilvl w:val="0"/>
          <w:numId w:val="32"/>
        </w:numPr>
        <w:rPr>
          <w:rFonts w:ascii="Fira Sans" w:hAnsi="Fira Sans" w:cs="Calibri"/>
        </w:rPr>
      </w:pPr>
      <w:r w:rsidRPr="00231826">
        <w:rPr>
          <w:rFonts w:ascii="Fira Sans" w:hAnsi="Fira Sans" w:cs="Calibri"/>
        </w:rPr>
        <w:t>Review defining characteristics of the ecotopes (ecotope comprises all the constituent parts found at that locality on the same scale, such as the physiotope (landform), the geotope (rocks and soil) and the biotope (living flora and fauna - including humans) [</w:t>
      </w:r>
      <w:hyperlink r:id="rId92">
        <w:r w:rsidRPr="00231826">
          <w:rPr>
            <w:rFonts w:ascii="Fira Sans" w:hAnsi="Fira Sans" w:cs="Calibri"/>
            <w:color w:val="1155CC"/>
            <w:u w:val="single"/>
          </w:rPr>
          <w:t>https://www.google.com/search?client=firefox-b-1-d&amp;q=ecotope+examples</w:t>
        </w:r>
      </w:hyperlink>
      <w:r w:rsidRPr="00231826">
        <w:rPr>
          <w:rFonts w:ascii="Fira Sans" w:hAnsi="Fira Sans" w:cs="Calibri"/>
        </w:rPr>
        <w:t>]</w:t>
      </w:r>
    </w:p>
    <w:p w14:paraId="387CEFA9" w14:textId="77777777" w:rsidR="00141BF8" w:rsidRPr="00231826" w:rsidRDefault="00000000">
      <w:pPr>
        <w:numPr>
          <w:ilvl w:val="0"/>
          <w:numId w:val="32"/>
        </w:numPr>
        <w:rPr>
          <w:rFonts w:ascii="Fira Sans" w:hAnsi="Fira Sans" w:cs="Calibri"/>
        </w:rPr>
      </w:pPr>
      <w:r w:rsidRPr="00231826">
        <w:rPr>
          <w:rFonts w:ascii="Fira Sans" w:hAnsi="Fira Sans" w:cs="Calibri"/>
        </w:rPr>
        <w:t>Evaluate the impacts of settlements on various ecotopes, especially tourism and timber harvesting</w:t>
      </w:r>
    </w:p>
    <w:p w14:paraId="2C030AF3" w14:textId="77777777" w:rsidR="00141BF8" w:rsidRPr="00231826" w:rsidRDefault="00000000">
      <w:pPr>
        <w:numPr>
          <w:ilvl w:val="0"/>
          <w:numId w:val="32"/>
        </w:numPr>
        <w:rPr>
          <w:rFonts w:ascii="Fira Sans" w:hAnsi="Fira Sans" w:cs="Calibri"/>
        </w:rPr>
      </w:pPr>
      <w:r w:rsidRPr="00231826">
        <w:rPr>
          <w:rFonts w:ascii="Fira Sans" w:hAnsi="Fira Sans" w:cs="Calibri"/>
        </w:rPr>
        <w:t>Develop map reading and map making skills</w:t>
      </w:r>
    </w:p>
    <w:p w14:paraId="0BC7DCFB" w14:textId="42BAE984" w:rsidR="00141BF8" w:rsidRPr="00231826" w:rsidRDefault="00000000">
      <w:pPr>
        <w:pStyle w:val="Heading3"/>
        <w:rPr>
          <w:rFonts w:ascii="Fira Sans" w:hAnsi="Fira Sans" w:cs="Calibri"/>
        </w:rPr>
      </w:pPr>
      <w:r w:rsidRPr="00231826">
        <w:rPr>
          <w:rFonts w:ascii="Fira Sans" w:hAnsi="Fira Sans" w:cs="Calibri"/>
        </w:rPr>
        <w:t>Places</w:t>
      </w:r>
    </w:p>
    <w:p w14:paraId="0D752E5A" w14:textId="77777777" w:rsidR="00141BF8" w:rsidRPr="00231826" w:rsidRDefault="00000000">
      <w:pPr>
        <w:numPr>
          <w:ilvl w:val="0"/>
          <w:numId w:val="21"/>
        </w:numPr>
        <w:rPr>
          <w:rFonts w:ascii="Fira Sans" w:hAnsi="Fira Sans" w:cs="Calibri"/>
        </w:rPr>
      </w:pPr>
      <w:r w:rsidRPr="00231826">
        <w:rPr>
          <w:rFonts w:ascii="Fira Sans" w:hAnsi="Fira Sans" w:cs="Calibri"/>
        </w:rPr>
        <w:t>Howe Sound</w:t>
      </w:r>
    </w:p>
    <w:p w14:paraId="637FE9C4" w14:textId="77777777" w:rsidR="00141BF8" w:rsidRPr="00231826" w:rsidRDefault="00000000">
      <w:pPr>
        <w:numPr>
          <w:ilvl w:val="0"/>
          <w:numId w:val="21"/>
        </w:numPr>
        <w:rPr>
          <w:rFonts w:ascii="Fira Sans" w:hAnsi="Fira Sans" w:cs="Calibri"/>
        </w:rPr>
      </w:pPr>
      <w:r w:rsidRPr="00231826">
        <w:rPr>
          <w:rFonts w:ascii="Fira Sans" w:hAnsi="Fira Sans" w:cs="Calibri"/>
        </w:rPr>
        <w:t>Sunshine Coast</w:t>
      </w:r>
    </w:p>
    <w:p w14:paraId="3D37F173" w14:textId="77777777" w:rsidR="00141BF8" w:rsidRPr="00231826" w:rsidRDefault="00000000">
      <w:pPr>
        <w:numPr>
          <w:ilvl w:val="0"/>
          <w:numId w:val="21"/>
        </w:numPr>
        <w:rPr>
          <w:rFonts w:ascii="Fira Sans" w:hAnsi="Fira Sans" w:cs="Calibri"/>
        </w:rPr>
      </w:pPr>
      <w:r w:rsidRPr="00231826">
        <w:rPr>
          <w:rFonts w:ascii="Fira Sans" w:hAnsi="Fira Sans" w:cs="Calibri"/>
        </w:rPr>
        <w:t>Gibsons</w:t>
      </w:r>
    </w:p>
    <w:p w14:paraId="26369C2D" w14:textId="77777777" w:rsidR="00141BF8" w:rsidRPr="00231826" w:rsidRDefault="00000000">
      <w:pPr>
        <w:numPr>
          <w:ilvl w:val="0"/>
          <w:numId w:val="21"/>
        </w:numPr>
        <w:rPr>
          <w:rFonts w:ascii="Fira Sans" w:hAnsi="Fira Sans" w:cs="Calibri"/>
        </w:rPr>
      </w:pPr>
      <w:r w:rsidRPr="00231826">
        <w:rPr>
          <w:rFonts w:ascii="Fira Sans" w:hAnsi="Fira Sans" w:cs="Calibri"/>
        </w:rPr>
        <w:t>Campbell River</w:t>
      </w:r>
    </w:p>
    <w:p w14:paraId="18122432" w14:textId="77777777" w:rsidR="00141BF8" w:rsidRPr="00231826" w:rsidRDefault="00000000">
      <w:pPr>
        <w:numPr>
          <w:ilvl w:val="0"/>
          <w:numId w:val="21"/>
        </w:numPr>
        <w:rPr>
          <w:rFonts w:ascii="Fira Sans" w:hAnsi="Fira Sans" w:cs="Calibri"/>
        </w:rPr>
      </w:pPr>
      <w:r w:rsidRPr="00231826">
        <w:rPr>
          <w:rFonts w:ascii="Fira Sans" w:hAnsi="Fira Sans" w:cs="Calibri"/>
        </w:rPr>
        <w:t>Quadra Island</w:t>
      </w:r>
    </w:p>
    <w:p w14:paraId="0B034E56" w14:textId="5FDFCAA7" w:rsidR="00141BF8" w:rsidRPr="00231826" w:rsidRDefault="00000000">
      <w:pPr>
        <w:pStyle w:val="Heading3"/>
        <w:rPr>
          <w:rFonts w:ascii="Fira Sans" w:hAnsi="Fira Sans" w:cs="Calibri"/>
        </w:rPr>
      </w:pPr>
      <w:r w:rsidRPr="00231826">
        <w:rPr>
          <w:rFonts w:ascii="Fira Sans" w:hAnsi="Fira Sans" w:cs="Calibri"/>
        </w:rPr>
        <w:t>Reflection Prompts</w:t>
      </w:r>
    </w:p>
    <w:p w14:paraId="18E0E740" w14:textId="77777777" w:rsidR="00141BF8" w:rsidRPr="00231826" w:rsidRDefault="00000000">
      <w:pPr>
        <w:numPr>
          <w:ilvl w:val="0"/>
          <w:numId w:val="46"/>
        </w:numPr>
        <w:rPr>
          <w:rFonts w:ascii="Fira Sans" w:hAnsi="Fira Sans" w:cs="Calibri"/>
        </w:rPr>
      </w:pPr>
      <w:r w:rsidRPr="00231826">
        <w:rPr>
          <w:rFonts w:ascii="Fira Sans" w:hAnsi="Fira Sans" w:cs="Calibri"/>
        </w:rPr>
        <w:t>What is a map?</w:t>
      </w:r>
    </w:p>
    <w:p w14:paraId="071449F6" w14:textId="77777777" w:rsidR="00141BF8" w:rsidRPr="00231826" w:rsidRDefault="00000000">
      <w:pPr>
        <w:numPr>
          <w:ilvl w:val="0"/>
          <w:numId w:val="46"/>
        </w:numPr>
        <w:rPr>
          <w:rFonts w:ascii="Fira Sans" w:hAnsi="Fira Sans" w:cs="Calibri"/>
        </w:rPr>
      </w:pPr>
      <w:r w:rsidRPr="00231826">
        <w:rPr>
          <w:rFonts w:ascii="Fira Sans" w:hAnsi="Fira Sans" w:cs="Calibri"/>
        </w:rPr>
        <w:t>What is one example of the impact that settlement has on the ecotope in the Northern reaches of the Salish Sea.</w:t>
      </w:r>
    </w:p>
    <w:p w14:paraId="30660F53" w14:textId="398DE110" w:rsidR="00141BF8" w:rsidRPr="00231826" w:rsidRDefault="00000000">
      <w:pPr>
        <w:pStyle w:val="Heading3"/>
        <w:rPr>
          <w:rFonts w:ascii="Fira Sans" w:hAnsi="Fira Sans" w:cs="Calibri"/>
        </w:rPr>
      </w:pPr>
      <w:r w:rsidRPr="00231826">
        <w:rPr>
          <w:rFonts w:ascii="Fira Sans" w:hAnsi="Fira Sans" w:cs="Calibri"/>
        </w:rPr>
        <w:t>Learning Materials</w:t>
      </w:r>
    </w:p>
    <w:p w14:paraId="5666BC64" w14:textId="77777777" w:rsidR="00141BF8" w:rsidRPr="00231826" w:rsidRDefault="00000000">
      <w:pPr>
        <w:widowControl w:val="0"/>
        <w:shd w:val="clear" w:color="auto" w:fill="FFFFFF"/>
        <w:spacing w:before="180" w:after="180"/>
        <w:rPr>
          <w:rFonts w:ascii="Fira Sans" w:hAnsi="Fira Sans" w:cs="Calibri"/>
          <w:color w:val="2D3B45"/>
        </w:rPr>
      </w:pPr>
      <w:r w:rsidRPr="00231826">
        <w:rPr>
          <w:rFonts w:ascii="Fira Sans" w:hAnsi="Fira Sans" w:cs="Calibri"/>
          <w:color w:val="2D3B45"/>
        </w:rPr>
        <w:t>Complete before Tuesday:</w:t>
      </w:r>
    </w:p>
    <w:p w14:paraId="3E562EFB" w14:textId="77777777" w:rsidR="00141BF8" w:rsidRPr="00231826" w:rsidRDefault="00000000">
      <w:pPr>
        <w:widowControl w:val="0"/>
        <w:numPr>
          <w:ilvl w:val="0"/>
          <w:numId w:val="16"/>
        </w:numPr>
        <w:shd w:val="clear" w:color="auto" w:fill="FFFFFF"/>
        <w:spacing w:before="180"/>
        <w:rPr>
          <w:rFonts w:ascii="Fira Sans" w:hAnsi="Fira Sans" w:cs="Calibri"/>
          <w:b/>
          <w:color w:val="2D3B45"/>
        </w:rPr>
      </w:pPr>
      <w:r w:rsidRPr="00231826">
        <w:rPr>
          <w:rFonts w:ascii="Fira Sans" w:hAnsi="Fira Sans" w:cs="Calibri"/>
          <w:b/>
          <w:color w:val="2D3B45"/>
        </w:rPr>
        <w:t>Group 1. Alpine Ecotope</w:t>
      </w:r>
    </w:p>
    <w:p w14:paraId="0B55272F"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"https://blackcombhelicopters.com/tenure" </w:instrText>
      </w:r>
      <w:r w:rsidRPr="00231826">
        <w:rPr>
          <w:rFonts w:ascii="Fira Sans" w:hAnsi="Fira Sans" w:cs="Calibri"/>
        </w:rPr>
        <w:fldChar w:fldCharType="separate"/>
      </w:r>
      <w:r w:rsidRPr="00231826">
        <w:rPr>
          <w:rFonts w:ascii="Fira Sans" w:hAnsi="Fira Sans" w:cs="Calibri"/>
          <w:color w:val="1155CC"/>
          <w:u w:val="single"/>
        </w:rPr>
        <w:t>Tenure and Land Use</w:t>
      </w:r>
    </w:p>
    <w:p w14:paraId="5CCCDAF0"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r w:rsidRPr="00231826">
        <w:rPr>
          <w:rFonts w:ascii="Fira Sans" w:hAnsi="Fira Sans" w:cs="Calibri"/>
        </w:rPr>
        <w:fldChar w:fldCharType="begin"/>
      </w:r>
      <w:r w:rsidRPr="00231826">
        <w:rPr>
          <w:rFonts w:ascii="Fira Sans" w:hAnsi="Fira Sans" w:cs="Calibri"/>
        </w:rPr>
        <w:instrText xml:space="preserve"> HYPERLINK "https://blackcombhelicopters.com/coast-mountain-ecology" </w:instrText>
      </w:r>
      <w:r w:rsidRPr="00231826">
        <w:rPr>
          <w:rFonts w:ascii="Fira Sans" w:hAnsi="Fira Sans" w:cs="Calibri"/>
        </w:rPr>
        <w:fldChar w:fldCharType="separate"/>
      </w:r>
      <w:r w:rsidRPr="00231826">
        <w:rPr>
          <w:rFonts w:ascii="Fira Sans" w:hAnsi="Fira Sans" w:cs="Calibri"/>
          <w:color w:val="1155CC"/>
          <w:u w:val="single"/>
        </w:rPr>
        <w:t xml:space="preserve">Coast Mountain Ecology </w:t>
      </w:r>
    </w:p>
    <w:p w14:paraId="39F8111D" w14:textId="47BD30A1"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r w:rsidRPr="00231826">
        <w:rPr>
          <w:rFonts w:ascii="Fira Sans" w:hAnsi="Fira Sans" w:cs="Calibri"/>
        </w:rPr>
        <w:fldChar w:fldCharType="begin"/>
      </w:r>
      <w:r w:rsidRPr="00231826">
        <w:rPr>
          <w:rFonts w:ascii="Fira Sans" w:hAnsi="Fira Sans" w:cs="Calibri"/>
        </w:rPr>
        <w:instrText xml:space="preserve"> HYPERLINK "https://www.squamish.net/squamish-lilwat-cultural-centre/" </w:instrText>
      </w:r>
      <w:r w:rsidRPr="00231826">
        <w:rPr>
          <w:rFonts w:ascii="Fira Sans" w:hAnsi="Fira Sans" w:cs="Calibri"/>
        </w:rPr>
        <w:fldChar w:fldCharType="separate"/>
      </w:r>
      <w:r w:rsidRPr="00231826">
        <w:rPr>
          <w:rFonts w:ascii="Fira Sans" w:hAnsi="Fira Sans" w:cs="Calibri"/>
          <w:color w:val="1155CC"/>
          <w:u w:val="single"/>
        </w:rPr>
        <w:t xml:space="preserve">Squamish &amp; </w:t>
      </w:r>
      <w:r w:rsidR="00A42D76" w:rsidRPr="00231826">
        <w:rPr>
          <w:rFonts w:ascii="Fira Sans" w:hAnsi="Fira Sans" w:cs="Calibri"/>
          <w:color w:val="1155CC"/>
          <w:u w:val="single"/>
        </w:rPr>
        <w:t>Lil’wat</w:t>
      </w:r>
      <w:r w:rsidRPr="00231826">
        <w:rPr>
          <w:rFonts w:ascii="Fira Sans" w:hAnsi="Fira Sans" w:cs="Calibri"/>
          <w:color w:val="1155CC"/>
          <w:u w:val="single"/>
        </w:rPr>
        <w:t xml:space="preserve"> Cultural Center</w:t>
      </w:r>
    </w:p>
    <w:p w14:paraId="7CB55CE6"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r w:rsidRPr="00231826">
        <w:rPr>
          <w:rFonts w:ascii="Fira Sans" w:hAnsi="Fira Sans" w:cs="Calibri"/>
        </w:rPr>
        <w:fldChar w:fldCharType="begin"/>
      </w:r>
      <w:r w:rsidRPr="00231826">
        <w:rPr>
          <w:rFonts w:ascii="Fira Sans" w:hAnsi="Fira Sans" w:cs="Calibri"/>
        </w:rPr>
        <w:instrText xml:space="preserve"> HYPERLINK "https://my.matterport.com/show/?m=YoV4n4yoV11&amp;sr=-.33,-1.51&amp;ss=17#100023786sn" </w:instrText>
      </w:r>
      <w:r w:rsidRPr="00231826">
        <w:rPr>
          <w:rFonts w:ascii="Fira Sans" w:hAnsi="Fira Sans" w:cs="Calibri"/>
        </w:rPr>
        <w:fldChar w:fldCharType="separate"/>
      </w:r>
      <w:r w:rsidRPr="00231826">
        <w:rPr>
          <w:rFonts w:ascii="Fira Sans" w:hAnsi="Fira Sans" w:cs="Calibri"/>
          <w:color w:val="1155CC"/>
          <w:u w:val="single"/>
        </w:rPr>
        <w:t>Virtual tour of Cultural Center</w:t>
      </w:r>
    </w:p>
    <w:p w14:paraId="54B9DBD0"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r w:rsidRPr="00231826">
        <w:rPr>
          <w:rFonts w:ascii="Fira Sans" w:hAnsi="Fira Sans" w:cs="Calibri"/>
        </w:rPr>
        <w:fldChar w:fldCharType="begin"/>
      </w:r>
      <w:r w:rsidRPr="00231826">
        <w:rPr>
          <w:rFonts w:ascii="Fira Sans" w:hAnsi="Fira Sans" w:cs="Calibri"/>
        </w:rPr>
        <w:instrText xml:space="preserve"> HYPERLINK "http://www.squamish.net/olympic-mou/" </w:instrText>
      </w:r>
      <w:r w:rsidRPr="00231826">
        <w:rPr>
          <w:rFonts w:ascii="Fira Sans" w:hAnsi="Fira Sans" w:cs="Calibri"/>
        </w:rPr>
        <w:fldChar w:fldCharType="separate"/>
      </w:r>
      <w:r w:rsidRPr="00231826">
        <w:rPr>
          <w:rFonts w:ascii="Fira Sans" w:hAnsi="Fira Sans" w:cs="Calibri"/>
          <w:color w:val="1155CC"/>
          <w:u w:val="single"/>
        </w:rPr>
        <w:t>Indigenous-led 2030 Winter Olympic bid</w:t>
      </w:r>
    </w:p>
    <w:p w14:paraId="7932A8EE" w14:textId="77777777" w:rsidR="00141BF8" w:rsidRPr="00231826" w:rsidRDefault="00000000">
      <w:pPr>
        <w:widowControl w:val="0"/>
        <w:numPr>
          <w:ilvl w:val="0"/>
          <w:numId w:val="16"/>
        </w:numPr>
        <w:shd w:val="clear" w:color="auto" w:fill="FFFFFF"/>
        <w:rPr>
          <w:rFonts w:ascii="Fira Sans" w:hAnsi="Fira Sans" w:cs="Calibri"/>
          <w:b/>
          <w:color w:val="2D3B45"/>
        </w:rPr>
      </w:pPr>
      <w:r w:rsidRPr="00231826">
        <w:rPr>
          <w:rFonts w:ascii="Fira Sans" w:hAnsi="Fira Sans" w:cs="Calibri"/>
        </w:rPr>
        <w:fldChar w:fldCharType="end"/>
      </w:r>
      <w:r w:rsidRPr="00231826">
        <w:rPr>
          <w:rFonts w:ascii="Fira Sans" w:hAnsi="Fira Sans" w:cs="Calibri"/>
          <w:b/>
          <w:color w:val="2D3B45"/>
        </w:rPr>
        <w:t>Group 2. Forest &amp; Meadow</w:t>
      </w:r>
    </w:p>
    <w:p w14:paraId="2787A1A8"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"https://www.westernforest.com/" </w:instrText>
      </w:r>
      <w:r w:rsidRPr="00231826">
        <w:rPr>
          <w:rFonts w:ascii="Fira Sans" w:hAnsi="Fira Sans" w:cs="Calibri"/>
        </w:rPr>
        <w:fldChar w:fldCharType="separate"/>
      </w:r>
      <w:r w:rsidRPr="00231826">
        <w:rPr>
          <w:rFonts w:ascii="Fira Sans" w:hAnsi="Fira Sans" w:cs="Calibri"/>
          <w:color w:val="1155CC"/>
          <w:u w:val="single"/>
        </w:rPr>
        <w:t>Western Forest Products</w:t>
      </w:r>
    </w:p>
    <w:p w14:paraId="195172CA" w14:textId="77777777" w:rsidR="00141BF8" w:rsidRPr="00231826" w:rsidRDefault="00000000">
      <w:pPr>
        <w:widowControl w:val="0"/>
        <w:numPr>
          <w:ilvl w:val="1"/>
          <w:numId w:val="16"/>
        </w:numPr>
        <w:ind w:right="-20"/>
        <w:rPr>
          <w:rFonts w:ascii="Fira Sans" w:hAnsi="Fira Sans" w:cs="Calibri"/>
          <w:color w:val="1155CC"/>
        </w:rPr>
      </w:pPr>
      <w:r w:rsidRPr="00231826">
        <w:rPr>
          <w:rFonts w:ascii="Fira Sans" w:hAnsi="Fira Sans" w:cs="Calibri"/>
        </w:rPr>
        <w:fldChar w:fldCharType="end"/>
      </w:r>
      <w:hyperlink r:id="rId93">
        <w:r w:rsidRPr="00231826">
          <w:rPr>
            <w:rFonts w:ascii="Fira Sans" w:hAnsi="Fira Sans" w:cs="Calibri"/>
            <w:color w:val="1155CC"/>
            <w:u w:val="single"/>
          </w:rPr>
          <w:t>Letter from Provincial Government to Western Forest Products (2007)</w:t>
        </w:r>
      </w:hyperlink>
      <w:hyperlink r:id="rId94">
        <w:r w:rsidRPr="00231826">
          <w:rPr>
            <w:rFonts w:ascii="Fira Sans" w:hAnsi="Fira Sans" w:cs="Calibri"/>
            <w:color w:val="1155CC"/>
          </w:rPr>
          <w:t xml:space="preserve"> </w:t>
        </w:r>
      </w:hyperlink>
    </w:p>
    <w:p w14:paraId="64AD712B" w14:textId="77777777" w:rsidR="00141BF8" w:rsidRPr="00231826" w:rsidRDefault="00000000">
      <w:pPr>
        <w:widowControl w:val="0"/>
        <w:numPr>
          <w:ilvl w:val="1"/>
          <w:numId w:val="16"/>
        </w:numPr>
        <w:ind w:right="-20"/>
        <w:rPr>
          <w:rFonts w:ascii="Fira Sans" w:hAnsi="Fira Sans" w:cs="Calibri"/>
          <w:color w:val="1155CC"/>
        </w:rPr>
      </w:pPr>
      <w:hyperlink r:id="rId95">
        <w:r w:rsidRPr="00231826">
          <w:rPr>
            <w:rFonts w:ascii="Fira Sans" w:hAnsi="Fira Sans" w:cs="Calibri"/>
            <w:color w:val="1155CC"/>
            <w:u w:val="single"/>
          </w:rPr>
          <w:t>Sustainability Report</w:t>
        </w:r>
      </w:hyperlink>
    </w:p>
    <w:p w14:paraId="6CDB6AE4" w14:textId="66BEE75A"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"http://www.firstnations.de/forestry/kwakiutl_protest.htm" </w:instrText>
      </w:r>
      <w:r w:rsidRPr="00231826">
        <w:rPr>
          <w:rFonts w:ascii="Fira Sans" w:hAnsi="Fira Sans" w:cs="Calibri"/>
        </w:rPr>
        <w:fldChar w:fldCharType="separate"/>
      </w:r>
      <w:r w:rsidRPr="00231826">
        <w:rPr>
          <w:rFonts w:ascii="Fira Sans" w:hAnsi="Fira Sans" w:cs="Calibri"/>
          <w:color w:val="1155CC"/>
          <w:u w:val="single"/>
        </w:rPr>
        <w:t xml:space="preserve">Kwakiutl first nation protest Western Forest Products action on </w:t>
      </w:r>
      <w:r w:rsidR="00A42D76" w:rsidRPr="00231826">
        <w:rPr>
          <w:rFonts w:ascii="Fira Sans" w:hAnsi="Fira Sans" w:cs="Calibri"/>
          <w:color w:val="1155CC"/>
          <w:u w:val="single"/>
        </w:rPr>
        <w:t>Vancouver Island</w:t>
      </w:r>
    </w:p>
    <w:p w14:paraId="38A098BA" w14:textId="77777777" w:rsidR="00141BF8" w:rsidRPr="00231826" w:rsidRDefault="00000000">
      <w:pPr>
        <w:widowControl w:val="0"/>
        <w:numPr>
          <w:ilvl w:val="1"/>
          <w:numId w:val="16"/>
        </w:numPr>
        <w:ind w:right="-20"/>
        <w:rPr>
          <w:rFonts w:ascii="Fira Sans" w:hAnsi="Fira Sans" w:cs="Calibri"/>
          <w:color w:val="1155CC"/>
        </w:rPr>
      </w:pPr>
      <w:r w:rsidRPr="00231826">
        <w:rPr>
          <w:rFonts w:ascii="Fira Sans" w:hAnsi="Fira Sans" w:cs="Calibri"/>
        </w:rPr>
        <w:fldChar w:fldCharType="end"/>
      </w:r>
      <w:hyperlink r:id="rId96">
        <w:r w:rsidRPr="00231826">
          <w:rPr>
            <w:rFonts w:ascii="Fira Sans" w:hAnsi="Fira Sans" w:cs="Calibri"/>
            <w:color w:val="1155CC"/>
            <w:u w:val="single"/>
          </w:rPr>
          <w:t>Letter from Kwakiutl Band Council to Ministry of Forests and Range (2007)</w:t>
        </w:r>
      </w:hyperlink>
      <w:hyperlink r:id="rId97">
        <w:r w:rsidRPr="00231826">
          <w:rPr>
            <w:rFonts w:ascii="Fira Sans" w:hAnsi="Fira Sans" w:cs="Calibri"/>
            <w:color w:val="1155CC"/>
          </w:rPr>
          <w:t xml:space="preserve"> </w:t>
        </w:r>
      </w:hyperlink>
    </w:p>
    <w:p w14:paraId="040FE0A1"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lastRenderedPageBreak/>
        <w:fldChar w:fldCharType="begin"/>
      </w:r>
      <w:r w:rsidRPr="00231826">
        <w:rPr>
          <w:rFonts w:ascii="Fira Sans" w:hAnsi="Fira Sans" w:cs="Calibri"/>
        </w:rPr>
        <w:instrText xml:space="preserve"> HYPERLINK "https://youtu.be/e5ZJO0-fqeQ" </w:instrText>
      </w:r>
      <w:r w:rsidRPr="00231826">
        <w:rPr>
          <w:rFonts w:ascii="Fira Sans" w:hAnsi="Fira Sans" w:cs="Calibri"/>
        </w:rPr>
        <w:fldChar w:fldCharType="separate"/>
      </w:r>
      <w:r w:rsidRPr="00231826">
        <w:rPr>
          <w:rFonts w:ascii="Fira Sans" w:hAnsi="Fira Sans" w:cs="Calibri"/>
          <w:color w:val="1155CC"/>
          <w:u w:val="single"/>
        </w:rPr>
        <w:t>Carbon offsets in Quadra forests</w:t>
      </w:r>
    </w:p>
    <w:p w14:paraId="702937C8" w14:textId="77777777" w:rsidR="00141BF8" w:rsidRPr="00231826" w:rsidRDefault="00000000">
      <w:pPr>
        <w:widowControl w:val="0"/>
        <w:numPr>
          <w:ilvl w:val="0"/>
          <w:numId w:val="16"/>
        </w:numPr>
        <w:shd w:val="clear" w:color="auto" w:fill="FFFFFF"/>
        <w:rPr>
          <w:rFonts w:ascii="Fira Sans" w:hAnsi="Fira Sans" w:cs="Calibri"/>
          <w:b/>
          <w:color w:val="2D3B45"/>
        </w:rPr>
      </w:pPr>
      <w:r w:rsidRPr="00231826">
        <w:rPr>
          <w:rFonts w:ascii="Fira Sans" w:hAnsi="Fira Sans" w:cs="Calibri"/>
        </w:rPr>
        <w:fldChar w:fldCharType="end"/>
      </w:r>
      <w:r w:rsidRPr="00231826">
        <w:rPr>
          <w:rFonts w:ascii="Fira Sans" w:hAnsi="Fira Sans" w:cs="Calibri"/>
          <w:b/>
          <w:color w:val="2D3B45"/>
        </w:rPr>
        <w:t>Group 3. Rivers &amp; Estuaries</w:t>
      </w:r>
    </w:p>
    <w:p w14:paraId="784DF5CE"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"https://oceanwatch.ca/howesound/species-habitats-3/squamish-estuary-2/" </w:instrText>
      </w:r>
      <w:r w:rsidRPr="00231826">
        <w:rPr>
          <w:rFonts w:ascii="Fira Sans" w:hAnsi="Fira Sans" w:cs="Calibri"/>
        </w:rPr>
        <w:fldChar w:fldCharType="separate"/>
      </w:r>
      <w:r w:rsidRPr="00231826">
        <w:rPr>
          <w:rFonts w:ascii="Fira Sans" w:hAnsi="Fira Sans" w:cs="Calibri"/>
          <w:color w:val="1155CC"/>
          <w:u w:val="single"/>
        </w:rPr>
        <w:t>Squamish Estuary Reclamation</w:t>
      </w:r>
    </w:p>
    <w:p w14:paraId="61DBCD4E"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hyperlink r:id="rId98">
        <w:r w:rsidRPr="00231826">
          <w:rPr>
            <w:rFonts w:ascii="Fira Sans" w:hAnsi="Fira Sans" w:cs="Calibri"/>
            <w:color w:val="1155CC"/>
            <w:u w:val="single"/>
          </w:rPr>
          <w:t>Welcome to Squamish</w:t>
        </w:r>
      </w:hyperlink>
    </w:p>
    <w:p w14:paraId="486011B6" w14:textId="77777777" w:rsidR="00141BF8" w:rsidRPr="00231826" w:rsidRDefault="00000000">
      <w:pPr>
        <w:widowControl w:val="0"/>
        <w:numPr>
          <w:ilvl w:val="0"/>
          <w:numId w:val="16"/>
        </w:numPr>
        <w:shd w:val="clear" w:color="auto" w:fill="FFFFFF"/>
        <w:rPr>
          <w:rFonts w:ascii="Fira Sans" w:hAnsi="Fira Sans" w:cs="Calibri"/>
          <w:b/>
          <w:color w:val="2D3B45"/>
        </w:rPr>
      </w:pPr>
      <w:r w:rsidRPr="00231826">
        <w:rPr>
          <w:rFonts w:ascii="Fira Sans" w:hAnsi="Fira Sans" w:cs="Calibri"/>
          <w:b/>
          <w:color w:val="2D3B45"/>
        </w:rPr>
        <w:t>Group 4. Intertidal</w:t>
      </w:r>
    </w:p>
    <w:p w14:paraId="28944DEF"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"https://youtu.be/MFXAgMCRTi8" </w:instrText>
      </w:r>
      <w:r w:rsidRPr="00231826">
        <w:rPr>
          <w:rFonts w:ascii="Fira Sans" w:hAnsi="Fira Sans" w:cs="Calibri"/>
        </w:rPr>
        <w:fldChar w:fldCharType="separate"/>
      </w:r>
      <w:r w:rsidRPr="00231826">
        <w:rPr>
          <w:rFonts w:ascii="Fira Sans" w:hAnsi="Fira Sans" w:cs="Calibri"/>
          <w:color w:val="1155CC"/>
          <w:u w:val="single"/>
        </w:rPr>
        <w:t>Eagle View Heights promotional video</w:t>
      </w:r>
    </w:p>
    <w:p w14:paraId="5C7E82FE"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r w:rsidRPr="00231826">
        <w:rPr>
          <w:rFonts w:ascii="Fira Sans" w:hAnsi="Fira Sans" w:cs="Calibri"/>
        </w:rPr>
        <w:fldChar w:fldCharType="begin"/>
      </w:r>
      <w:r w:rsidRPr="00231826">
        <w:rPr>
          <w:rFonts w:ascii="Fira Sans" w:hAnsi="Fira Sans" w:cs="Calibri"/>
        </w:rPr>
        <w:instrText xml:space="preserve"> HYPERLINK "https://youtu.be/eksf3gephZI" </w:instrText>
      </w:r>
      <w:r w:rsidRPr="00231826">
        <w:rPr>
          <w:rFonts w:ascii="Fira Sans" w:hAnsi="Fira Sans" w:cs="Calibri"/>
        </w:rPr>
        <w:fldChar w:fldCharType="separate"/>
      </w:r>
      <w:r w:rsidRPr="00231826">
        <w:rPr>
          <w:rFonts w:ascii="Fira Sans" w:hAnsi="Fira Sans" w:cs="Calibri"/>
          <w:color w:val="1155CC"/>
          <w:u w:val="single"/>
        </w:rPr>
        <w:t>Marco Hatch describing clam garden technology</w:t>
      </w:r>
    </w:p>
    <w:p w14:paraId="7C743AD0"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hyperlink r:id="rId99">
        <w:r w:rsidRPr="00231826">
          <w:rPr>
            <w:rFonts w:ascii="Fira Sans" w:hAnsi="Fira Sans" w:cs="Calibri"/>
            <w:color w:val="1155CC"/>
            <w:u w:val="single"/>
          </w:rPr>
          <w:t>Hakai magazine article</w:t>
        </w:r>
      </w:hyperlink>
      <w:r w:rsidRPr="00231826">
        <w:rPr>
          <w:rFonts w:ascii="Fira Sans" w:hAnsi="Fira Sans" w:cs="Calibri"/>
          <w:color w:val="2D3B45"/>
        </w:rPr>
        <w:t xml:space="preserve">  </w:t>
      </w:r>
    </w:p>
    <w:p w14:paraId="12013706" w14:textId="77777777" w:rsidR="00141BF8" w:rsidRPr="00231826" w:rsidRDefault="00000000">
      <w:pPr>
        <w:widowControl w:val="0"/>
        <w:numPr>
          <w:ilvl w:val="0"/>
          <w:numId w:val="16"/>
        </w:numPr>
        <w:shd w:val="clear" w:color="auto" w:fill="FFFFFF"/>
        <w:rPr>
          <w:rFonts w:ascii="Fira Sans" w:hAnsi="Fira Sans" w:cs="Calibri"/>
          <w:b/>
          <w:color w:val="2D3B45"/>
        </w:rPr>
      </w:pPr>
      <w:r w:rsidRPr="00231826">
        <w:rPr>
          <w:rFonts w:ascii="Fira Sans" w:hAnsi="Fira Sans" w:cs="Calibri"/>
          <w:b/>
          <w:color w:val="2D3B45"/>
        </w:rPr>
        <w:t>Group 5. Marine</w:t>
      </w:r>
    </w:p>
    <w:p w14:paraId="53A8A597" w14:textId="5240F24D"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begin"/>
      </w:r>
      <w:r w:rsidRPr="00231826">
        <w:rPr>
          <w:rFonts w:ascii="Fira Sans" w:hAnsi="Fira Sans" w:cs="Calibri"/>
        </w:rPr>
        <w:instrText xml:space="preserve"> HYPERLINK "http://www.firstnations.de/fisheries/kwakwakawakw.htm" </w:instrText>
      </w:r>
      <w:r w:rsidRPr="00231826">
        <w:rPr>
          <w:rFonts w:ascii="Fira Sans" w:hAnsi="Fira Sans" w:cs="Calibri"/>
        </w:rPr>
        <w:fldChar w:fldCharType="separate"/>
      </w:r>
      <w:r w:rsidR="00A42D76" w:rsidRPr="00231826">
        <w:rPr>
          <w:rFonts w:ascii="Fira Sans" w:hAnsi="Fira Sans" w:cs="Calibri"/>
          <w:color w:val="1155CC"/>
          <w:u w:val="single"/>
        </w:rPr>
        <w:t>Kwakwaka’wakw</w:t>
      </w:r>
      <w:r w:rsidRPr="00231826">
        <w:rPr>
          <w:rFonts w:ascii="Fira Sans" w:hAnsi="Fira Sans" w:cs="Calibri"/>
          <w:color w:val="1155CC"/>
          <w:u w:val="single"/>
        </w:rPr>
        <w:t xml:space="preserve"> fisheries </w:t>
      </w:r>
      <w:r w:rsidR="00A42D76" w:rsidRPr="00231826">
        <w:rPr>
          <w:rFonts w:ascii="Fira Sans" w:hAnsi="Fira Sans" w:cs="Calibri"/>
          <w:color w:val="1155CC"/>
          <w:u w:val="single"/>
        </w:rPr>
        <w:t>- fighting</w:t>
      </w:r>
      <w:r w:rsidRPr="00231826">
        <w:rPr>
          <w:rFonts w:ascii="Fira Sans" w:hAnsi="Fira Sans" w:cs="Calibri"/>
          <w:color w:val="1155CC"/>
          <w:u w:val="single"/>
        </w:rPr>
        <w:t xml:space="preserve"> fish farms in 2007</w:t>
      </w:r>
    </w:p>
    <w:p w14:paraId="07E5657B"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hyperlink r:id="rId100">
        <w:r w:rsidRPr="00231826">
          <w:rPr>
            <w:rFonts w:ascii="Fira Sans" w:hAnsi="Fira Sans" w:cs="Calibri"/>
            <w:color w:val="1155CC"/>
            <w:u w:val="single"/>
          </w:rPr>
          <w:t>LoU between First Nations and BC government re fish farms (pdf)</w:t>
        </w:r>
      </w:hyperlink>
      <w:r w:rsidRPr="00231826">
        <w:rPr>
          <w:rFonts w:ascii="Fira Sans" w:hAnsi="Fira Sans" w:cs="Calibri"/>
        </w:rPr>
        <w:fldChar w:fldCharType="begin"/>
      </w:r>
      <w:r w:rsidRPr="00231826">
        <w:rPr>
          <w:rFonts w:ascii="Fira Sans" w:hAnsi="Fira Sans" w:cs="Calibri"/>
        </w:rPr>
        <w:instrText xml:space="preserve"> HYPERLINK "https://wwu.instructure.com/courses/1504512/files/91050529/download?download_frd=1" </w:instrText>
      </w:r>
      <w:r w:rsidRPr="00231826">
        <w:rPr>
          <w:rFonts w:ascii="Fira Sans" w:hAnsi="Fira Sans" w:cs="Calibri"/>
        </w:rPr>
        <w:fldChar w:fldCharType="separate"/>
      </w:r>
      <w:r w:rsidRPr="00231826">
        <w:rPr>
          <w:rFonts w:ascii="Fira Sans" w:hAnsi="Fira Sans" w:cs="Calibri"/>
          <w:color w:val="1155CC"/>
        </w:rPr>
        <w:t xml:space="preserve"> </w:t>
      </w:r>
    </w:p>
    <w:p w14:paraId="0672C813" w14:textId="77777777" w:rsidR="00141BF8" w:rsidRPr="00231826" w:rsidRDefault="00000000">
      <w:pPr>
        <w:widowControl w:val="0"/>
        <w:numPr>
          <w:ilvl w:val="1"/>
          <w:numId w:val="16"/>
        </w:numPr>
        <w:rPr>
          <w:rFonts w:ascii="Fira Sans" w:hAnsi="Fira Sans" w:cs="Calibri"/>
        </w:rPr>
      </w:pPr>
      <w:r w:rsidRPr="00231826">
        <w:rPr>
          <w:rFonts w:ascii="Fira Sans" w:hAnsi="Fira Sans" w:cs="Calibri"/>
        </w:rPr>
        <w:fldChar w:fldCharType="end"/>
      </w:r>
      <w:hyperlink r:id="rId101">
        <w:r w:rsidRPr="00231826">
          <w:rPr>
            <w:rFonts w:ascii="Fira Sans" w:hAnsi="Fira Sans" w:cs="Calibri"/>
            <w:color w:val="1155CC"/>
            <w:u w:val="single"/>
          </w:rPr>
          <w:t>First Nations Leadership Council supports fish farm LoU</w:t>
        </w:r>
      </w:hyperlink>
    </w:p>
    <w:p w14:paraId="7C7230B4" w14:textId="77777777" w:rsidR="00141BF8" w:rsidRPr="00231826" w:rsidRDefault="00000000">
      <w:pPr>
        <w:widowControl w:val="0"/>
        <w:numPr>
          <w:ilvl w:val="1"/>
          <w:numId w:val="16"/>
        </w:numPr>
        <w:spacing w:after="200"/>
        <w:rPr>
          <w:rFonts w:ascii="Fira Sans" w:hAnsi="Fira Sans" w:cs="Calibri"/>
        </w:rPr>
      </w:pPr>
      <w:hyperlink r:id="rId102">
        <w:r w:rsidRPr="00231826">
          <w:rPr>
            <w:rFonts w:ascii="Fira Sans" w:hAnsi="Fira Sans" w:cs="Calibri"/>
            <w:color w:val="1155CC"/>
            <w:u w:val="single"/>
          </w:rPr>
          <w:t>5 Salmon Fish Farms Decommissioned</w:t>
        </w:r>
      </w:hyperlink>
    </w:p>
    <w:p w14:paraId="43C3653F" w14:textId="77777777" w:rsidR="00141BF8" w:rsidRPr="00231826" w:rsidRDefault="00000000">
      <w:pPr>
        <w:widowControl w:val="0"/>
        <w:shd w:val="clear" w:color="auto" w:fill="FFFFFF"/>
        <w:spacing w:before="180" w:after="180"/>
        <w:rPr>
          <w:rFonts w:ascii="Fira Sans" w:hAnsi="Fira Sans" w:cs="Calibri"/>
        </w:rPr>
      </w:pPr>
      <w:r w:rsidRPr="00231826">
        <w:rPr>
          <w:rFonts w:ascii="Fira Sans" w:hAnsi="Fira Sans" w:cs="Calibri"/>
          <w:color w:val="2D3B45"/>
        </w:rPr>
        <w:t>Thursday, we'll meet at the Map Room in the Library.</w:t>
      </w:r>
    </w:p>
    <w:p w14:paraId="3A100578" w14:textId="163378C4" w:rsidR="00141BF8" w:rsidRPr="00231826" w:rsidRDefault="00000000">
      <w:pPr>
        <w:pStyle w:val="Heading3"/>
        <w:rPr>
          <w:rFonts w:ascii="Fira Sans" w:hAnsi="Fira Sans" w:cs="Calibri"/>
        </w:rPr>
      </w:pPr>
      <w:r w:rsidRPr="00231826">
        <w:rPr>
          <w:rFonts w:ascii="Fira Sans" w:hAnsi="Fira Sans" w:cs="Calibri"/>
        </w:rPr>
        <w:t>Additional Links &amp; Resources</w:t>
      </w:r>
    </w:p>
    <w:p w14:paraId="13AE8F6F" w14:textId="77777777" w:rsidR="00141BF8" w:rsidRPr="00231826" w:rsidRDefault="00000000">
      <w:pPr>
        <w:spacing w:before="240" w:after="240"/>
        <w:rPr>
          <w:rFonts w:ascii="Fira Sans" w:hAnsi="Fira Sans" w:cs="Calibri"/>
        </w:rPr>
      </w:pPr>
      <w:r w:rsidRPr="00231826">
        <w:rPr>
          <w:rFonts w:ascii="Fira Sans" w:hAnsi="Fira Sans" w:cs="Calibri"/>
        </w:rPr>
        <w:t>NGOS with BC as a focus:</w:t>
      </w:r>
    </w:p>
    <w:p w14:paraId="2AC149B3" w14:textId="77777777" w:rsidR="00141BF8" w:rsidRPr="00231826" w:rsidRDefault="00000000">
      <w:pPr>
        <w:numPr>
          <w:ilvl w:val="0"/>
          <w:numId w:val="6"/>
        </w:numPr>
        <w:spacing w:before="240"/>
        <w:rPr>
          <w:rFonts w:ascii="Fira Sans" w:hAnsi="Fira Sans" w:cs="Calibri"/>
        </w:rPr>
      </w:pPr>
      <w:hyperlink r:id="rId103">
        <w:r w:rsidRPr="00231826">
          <w:rPr>
            <w:rFonts w:ascii="Fira Sans" w:hAnsi="Fira Sans" w:cs="Calibri"/>
            <w:color w:val="1155CC"/>
            <w:u w:val="single"/>
          </w:rPr>
          <w:t>https://www.stand.earth</w:t>
        </w:r>
      </w:hyperlink>
      <w:r w:rsidRPr="00231826">
        <w:rPr>
          <w:rFonts w:ascii="Fira Sans" w:hAnsi="Fira Sans" w:cs="Calibri"/>
        </w:rPr>
        <w:t xml:space="preserve"> </w:t>
      </w:r>
    </w:p>
    <w:p w14:paraId="54353097" w14:textId="77777777" w:rsidR="00141BF8" w:rsidRPr="00231826" w:rsidRDefault="00000000">
      <w:pPr>
        <w:numPr>
          <w:ilvl w:val="0"/>
          <w:numId w:val="6"/>
        </w:numPr>
        <w:rPr>
          <w:rFonts w:ascii="Fira Sans" w:hAnsi="Fira Sans" w:cs="Calibri"/>
        </w:rPr>
      </w:pPr>
      <w:hyperlink r:id="rId104">
        <w:r w:rsidRPr="00231826">
          <w:rPr>
            <w:rFonts w:ascii="Fira Sans" w:hAnsi="Fira Sans" w:cs="Calibri"/>
            <w:color w:val="1155CC"/>
            <w:u w:val="single"/>
          </w:rPr>
          <w:t>https://sierraclub.bc.ca/campaigns/</w:t>
        </w:r>
      </w:hyperlink>
    </w:p>
    <w:p w14:paraId="17960586" w14:textId="0FD7A0FB" w:rsidR="00141BF8" w:rsidRPr="00231826" w:rsidRDefault="00000000">
      <w:pPr>
        <w:numPr>
          <w:ilvl w:val="0"/>
          <w:numId w:val="6"/>
        </w:numPr>
        <w:rPr>
          <w:rFonts w:ascii="Fira Sans" w:hAnsi="Fira Sans" w:cs="Calibri"/>
        </w:rPr>
      </w:pPr>
      <w:hyperlink r:id="rId105">
        <w:r w:rsidRPr="00231826">
          <w:rPr>
            <w:rFonts w:ascii="Fira Sans" w:hAnsi="Fira Sans" w:cs="Calibri"/>
            <w:color w:val="1155CC"/>
            <w:u w:val="single"/>
          </w:rPr>
          <w:t>https://www.raincoast.org</w:t>
        </w:r>
      </w:hyperlink>
      <w:r w:rsidRPr="00231826">
        <w:rPr>
          <w:rFonts w:ascii="Fira Sans" w:hAnsi="Fira Sans" w:cs="Calibri"/>
        </w:rPr>
        <w:t xml:space="preserve"> </w:t>
      </w:r>
    </w:p>
    <w:p w14:paraId="715E9209" w14:textId="77777777" w:rsidR="00141BF8" w:rsidRPr="00231826" w:rsidRDefault="00000000">
      <w:pPr>
        <w:numPr>
          <w:ilvl w:val="0"/>
          <w:numId w:val="6"/>
        </w:numPr>
        <w:rPr>
          <w:rFonts w:ascii="Fira Sans" w:hAnsi="Fira Sans" w:cs="Calibri"/>
        </w:rPr>
      </w:pPr>
      <w:hyperlink r:id="rId106">
        <w:r w:rsidRPr="00231826">
          <w:rPr>
            <w:rFonts w:ascii="Fira Sans" w:hAnsi="Fira Sans" w:cs="Calibri"/>
            <w:color w:val="1155CC"/>
            <w:u w:val="single"/>
          </w:rPr>
          <w:t>https://ancientforestalliance.org</w:t>
        </w:r>
      </w:hyperlink>
      <w:r w:rsidRPr="00231826">
        <w:rPr>
          <w:rFonts w:ascii="Fira Sans" w:hAnsi="Fira Sans" w:cs="Calibri"/>
        </w:rPr>
        <w:t xml:space="preserve"> </w:t>
      </w:r>
    </w:p>
    <w:p w14:paraId="5415517D" w14:textId="77777777" w:rsidR="00141BF8" w:rsidRPr="00231826" w:rsidRDefault="00000000">
      <w:pPr>
        <w:numPr>
          <w:ilvl w:val="0"/>
          <w:numId w:val="6"/>
        </w:numPr>
        <w:spacing w:after="240"/>
        <w:rPr>
          <w:rFonts w:ascii="Fira Sans" w:hAnsi="Fira Sans" w:cs="Calibri"/>
        </w:rPr>
      </w:pPr>
      <w:hyperlink r:id="rId107">
        <w:r w:rsidRPr="00231826">
          <w:rPr>
            <w:rFonts w:ascii="Fira Sans" w:hAnsi="Fira Sans" w:cs="Calibri"/>
            <w:color w:val="1155CC"/>
            <w:u w:val="single"/>
          </w:rPr>
          <w:t>https://www.wildernesscommittee.org</w:t>
        </w:r>
      </w:hyperlink>
      <w:r w:rsidRPr="00231826">
        <w:rPr>
          <w:rFonts w:ascii="Fira Sans" w:hAnsi="Fira Sans" w:cs="Calibri"/>
        </w:rPr>
        <w:t xml:space="preserve"> </w:t>
      </w:r>
    </w:p>
    <w:p w14:paraId="50E409BE" w14:textId="77777777" w:rsidR="00141BF8" w:rsidRPr="00231826" w:rsidRDefault="00000000">
      <w:pPr>
        <w:spacing w:before="240" w:after="240"/>
        <w:rPr>
          <w:rFonts w:ascii="Fira Sans" w:hAnsi="Fira Sans" w:cs="Calibri"/>
        </w:rPr>
      </w:pPr>
      <w:r w:rsidRPr="00231826">
        <w:rPr>
          <w:rFonts w:ascii="Fira Sans" w:hAnsi="Fira Sans" w:cs="Calibri"/>
        </w:rPr>
        <w:t>Educational sites</w:t>
      </w:r>
    </w:p>
    <w:p w14:paraId="575695FD" w14:textId="77777777" w:rsidR="00141BF8" w:rsidRPr="00231826" w:rsidRDefault="00000000">
      <w:pPr>
        <w:numPr>
          <w:ilvl w:val="0"/>
          <w:numId w:val="33"/>
        </w:numPr>
        <w:spacing w:before="240"/>
        <w:rPr>
          <w:rFonts w:ascii="Fira Sans" w:hAnsi="Fira Sans" w:cs="Calibri"/>
        </w:rPr>
      </w:pPr>
      <w:hyperlink r:id="rId108">
        <w:r w:rsidRPr="00231826">
          <w:rPr>
            <w:rFonts w:ascii="Fira Sans" w:hAnsi="Fira Sans" w:cs="Calibri"/>
            <w:color w:val="1155CC"/>
            <w:u w:val="single"/>
          </w:rPr>
          <w:t>https://www.thecanadianencyclopedia.ca/en/article/vancouver-island-coal-strike</w:t>
        </w:r>
      </w:hyperlink>
    </w:p>
    <w:p w14:paraId="2FC4EE31" w14:textId="77777777" w:rsidR="00141BF8" w:rsidRPr="00231826" w:rsidRDefault="00000000">
      <w:pPr>
        <w:numPr>
          <w:ilvl w:val="0"/>
          <w:numId w:val="33"/>
        </w:numPr>
        <w:rPr>
          <w:rFonts w:ascii="Fira Sans" w:hAnsi="Fira Sans" w:cs="Calibri"/>
        </w:rPr>
      </w:pPr>
      <w:hyperlink r:id="rId109">
        <w:r w:rsidRPr="00231826">
          <w:rPr>
            <w:rFonts w:ascii="Fira Sans" w:hAnsi="Fira Sans" w:cs="Calibri"/>
            <w:color w:val="1155CC"/>
            <w:u w:val="single"/>
          </w:rPr>
          <w:t>https://www.theglobeandmail.com/news/british-columbia/quinsam-mine-closing-marks-end-of-an-era-for-vancouver-island-coal/article28390744/</w:t>
        </w:r>
      </w:hyperlink>
      <w:r w:rsidRPr="00231826">
        <w:rPr>
          <w:rFonts w:ascii="Fira Sans" w:hAnsi="Fira Sans" w:cs="Calibri"/>
        </w:rPr>
        <w:t xml:space="preserve"> </w:t>
      </w:r>
    </w:p>
    <w:p w14:paraId="30F29B21" w14:textId="77777777" w:rsidR="00141BF8" w:rsidRPr="00231826" w:rsidRDefault="00000000">
      <w:pPr>
        <w:numPr>
          <w:ilvl w:val="0"/>
          <w:numId w:val="33"/>
        </w:numPr>
        <w:rPr>
          <w:rFonts w:ascii="Fira Sans" w:hAnsi="Fira Sans" w:cs="Calibri"/>
        </w:rPr>
      </w:pPr>
      <w:hyperlink r:id="rId110">
        <w:r w:rsidRPr="00231826">
          <w:rPr>
            <w:rFonts w:ascii="Fira Sans" w:hAnsi="Fira Sans" w:cs="Calibri"/>
            <w:color w:val="1155CC"/>
            <w:u w:val="single"/>
          </w:rPr>
          <w:t>https://opentextbc.ca/geography/chapter/7-3-history-of-commercial-logging/</w:t>
        </w:r>
      </w:hyperlink>
      <w:r w:rsidRPr="00231826">
        <w:rPr>
          <w:rFonts w:ascii="Fira Sans" w:hAnsi="Fira Sans" w:cs="Calibri"/>
        </w:rPr>
        <w:t xml:space="preserve"> </w:t>
      </w:r>
    </w:p>
    <w:p w14:paraId="663605D8" w14:textId="77777777" w:rsidR="00141BF8" w:rsidRPr="00231826" w:rsidRDefault="00000000">
      <w:pPr>
        <w:numPr>
          <w:ilvl w:val="0"/>
          <w:numId w:val="33"/>
        </w:numPr>
        <w:rPr>
          <w:rFonts w:ascii="Fira Sans" w:hAnsi="Fira Sans" w:cs="Calibri"/>
        </w:rPr>
      </w:pPr>
      <w:hyperlink r:id="rId111">
        <w:r w:rsidRPr="00231826">
          <w:rPr>
            <w:rFonts w:ascii="Fira Sans" w:hAnsi="Fira Sans" w:cs="Calibri"/>
            <w:color w:val="1155CC"/>
            <w:u w:val="single"/>
          </w:rPr>
          <w:t>https://www.pulpandpapercanada.com/looking-west-historical-overview-of-the-industry-in-bc-1000141957/</w:t>
        </w:r>
      </w:hyperlink>
      <w:r w:rsidRPr="00231826">
        <w:rPr>
          <w:rFonts w:ascii="Fira Sans" w:hAnsi="Fira Sans" w:cs="Calibri"/>
        </w:rPr>
        <w:t xml:space="preserve"> </w:t>
      </w:r>
    </w:p>
    <w:p w14:paraId="418B2CE6" w14:textId="5AD1B3AB" w:rsidR="00141BF8" w:rsidRPr="00231826" w:rsidRDefault="00000000">
      <w:pPr>
        <w:numPr>
          <w:ilvl w:val="0"/>
          <w:numId w:val="33"/>
        </w:numPr>
        <w:rPr>
          <w:rFonts w:ascii="Fira Sans" w:hAnsi="Fira Sans" w:cs="Calibri"/>
        </w:rPr>
      </w:pPr>
      <w:hyperlink r:id="rId112">
        <w:r w:rsidR="00A42D76">
          <w:rPr>
            <w:rFonts w:ascii="Fira Sans" w:hAnsi="Fira Sans" w:cs="Calibri"/>
            <w:color w:val="1155CC"/>
            <w:u w:val="single"/>
          </w:rPr>
          <w:t>Island in th</w:t>
        </w:r>
        <w:r w:rsidR="00A42D76">
          <w:rPr>
            <w:rFonts w:ascii="Fira Sans" w:hAnsi="Fira Sans" w:cs="Calibri"/>
            <w:color w:val="1155CC"/>
            <w:u w:val="single"/>
          </w:rPr>
          <w:t>e</w:t>
        </w:r>
        <w:r w:rsidR="00A42D76">
          <w:rPr>
            <w:rFonts w:ascii="Fira Sans" w:hAnsi="Fira Sans" w:cs="Calibri"/>
            <w:color w:val="1155CC"/>
            <w:u w:val="single"/>
          </w:rPr>
          <w:t xml:space="preserve"> Salish Sea</w:t>
        </w:r>
      </w:hyperlink>
    </w:p>
    <w:p w14:paraId="13464FF2" w14:textId="77777777" w:rsidR="00141BF8" w:rsidRPr="00231826" w:rsidRDefault="00000000">
      <w:pPr>
        <w:numPr>
          <w:ilvl w:val="0"/>
          <w:numId w:val="33"/>
        </w:numPr>
        <w:rPr>
          <w:rFonts w:ascii="Fira Sans" w:hAnsi="Fira Sans" w:cs="Calibri"/>
        </w:rPr>
      </w:pPr>
      <w:hyperlink r:id="rId113">
        <w:r w:rsidRPr="00231826">
          <w:rPr>
            <w:rFonts w:ascii="Fira Sans" w:hAnsi="Fira Sans" w:cs="Calibri"/>
            <w:color w:val="1155CC"/>
            <w:u w:val="single"/>
          </w:rPr>
          <w:t>Howe Sound UNESCO</w:t>
        </w:r>
      </w:hyperlink>
    </w:p>
    <w:p w14:paraId="0B75A8F8" w14:textId="77777777" w:rsidR="00141BF8" w:rsidRPr="00231826" w:rsidRDefault="00000000">
      <w:pPr>
        <w:numPr>
          <w:ilvl w:val="0"/>
          <w:numId w:val="33"/>
        </w:numPr>
        <w:spacing w:after="240"/>
        <w:rPr>
          <w:rFonts w:ascii="Fira Sans" w:hAnsi="Fira Sans" w:cs="Calibri"/>
        </w:rPr>
      </w:pPr>
      <w:hyperlink r:id="rId114">
        <w:r w:rsidRPr="00231826">
          <w:rPr>
            <w:rFonts w:ascii="Fira Sans" w:hAnsi="Fira Sans" w:cs="Calibri"/>
            <w:color w:val="1155CC"/>
            <w:u w:val="single"/>
          </w:rPr>
          <w:t>OceanWatch Howe Sound</w:t>
        </w:r>
      </w:hyperlink>
    </w:p>
    <w:p w14:paraId="3BDFF275" w14:textId="77777777" w:rsidR="00141BF8" w:rsidRPr="00231826" w:rsidRDefault="00000000">
      <w:pPr>
        <w:widowControl w:val="0"/>
        <w:spacing w:line="240" w:lineRule="auto"/>
        <w:rPr>
          <w:rFonts w:ascii="Fira Sans" w:hAnsi="Fira Sans" w:cs="Calibri"/>
        </w:rPr>
      </w:pPr>
      <w:r w:rsidRPr="00231826">
        <w:rPr>
          <w:rFonts w:ascii="Fira Sans" w:hAnsi="Fira Sans" w:cs="Calibri"/>
        </w:rPr>
        <w:t>Transnational connections</w:t>
      </w:r>
    </w:p>
    <w:p w14:paraId="19654D78" w14:textId="77777777" w:rsidR="00141BF8" w:rsidRPr="00231826" w:rsidRDefault="00000000">
      <w:pPr>
        <w:widowControl w:val="0"/>
        <w:numPr>
          <w:ilvl w:val="0"/>
          <w:numId w:val="23"/>
        </w:numPr>
        <w:spacing w:line="240" w:lineRule="auto"/>
        <w:rPr>
          <w:rFonts w:ascii="Fira Sans" w:hAnsi="Fira Sans" w:cs="Calibri"/>
        </w:rPr>
      </w:pPr>
      <w:r w:rsidRPr="00231826">
        <w:rPr>
          <w:rFonts w:ascii="Fira Sans" w:hAnsi="Fira Sans" w:cs="Calibri"/>
        </w:rPr>
        <w:t>Past, present, future</w:t>
      </w:r>
    </w:p>
    <w:p w14:paraId="5E59BBB3" w14:textId="7951ABAE" w:rsidR="00141BF8" w:rsidRPr="00231826" w:rsidRDefault="00000000">
      <w:pPr>
        <w:widowControl w:val="0"/>
        <w:numPr>
          <w:ilvl w:val="0"/>
          <w:numId w:val="23"/>
        </w:numPr>
        <w:spacing w:line="240" w:lineRule="auto"/>
        <w:rPr>
          <w:rFonts w:ascii="Fira Sans" w:hAnsi="Fira Sans" w:cs="Calibri"/>
        </w:rPr>
      </w:pPr>
      <w:r w:rsidRPr="00231826">
        <w:rPr>
          <w:rFonts w:ascii="Fira Sans" w:hAnsi="Fira Sans" w:cs="Calibri"/>
        </w:rPr>
        <w:t xml:space="preserve">non-Coast Salish / </w:t>
      </w:r>
      <w:r w:rsidR="00A42D76" w:rsidRPr="00231826">
        <w:rPr>
          <w:rFonts w:ascii="Fira Sans" w:hAnsi="Fira Sans" w:cs="Calibri"/>
        </w:rPr>
        <w:t>Kwakwaka’wakw</w:t>
      </w:r>
      <w:r w:rsidRPr="00231826">
        <w:rPr>
          <w:rFonts w:ascii="Fira Sans" w:hAnsi="Fira Sans" w:cs="Calibri"/>
        </w:rPr>
        <w:t xml:space="preserve"> elements of the Salish Sea</w:t>
      </w:r>
    </w:p>
    <w:p w14:paraId="3382AA54" w14:textId="77777777" w:rsidR="00141BF8" w:rsidRPr="00231826" w:rsidRDefault="00000000">
      <w:pPr>
        <w:widowControl w:val="0"/>
        <w:numPr>
          <w:ilvl w:val="0"/>
          <w:numId w:val="23"/>
        </w:numPr>
        <w:spacing w:line="240" w:lineRule="auto"/>
        <w:rPr>
          <w:rFonts w:ascii="Fira Sans" w:hAnsi="Fira Sans" w:cs="Calibri"/>
        </w:rPr>
      </w:pPr>
      <w:r w:rsidRPr="00231826">
        <w:rPr>
          <w:rFonts w:ascii="Fira Sans" w:hAnsi="Fira Sans" w:cs="Calibri"/>
        </w:rPr>
        <w:t xml:space="preserve">fisheries management, cultural values, </w:t>
      </w:r>
    </w:p>
    <w:p w14:paraId="36CD2C5C" w14:textId="77777777" w:rsidR="00141BF8" w:rsidRPr="00231826" w:rsidRDefault="00000000">
      <w:pPr>
        <w:widowControl w:val="0"/>
        <w:numPr>
          <w:ilvl w:val="0"/>
          <w:numId w:val="23"/>
        </w:numPr>
        <w:spacing w:line="240" w:lineRule="auto"/>
        <w:rPr>
          <w:rFonts w:ascii="Fira Sans" w:hAnsi="Fira Sans" w:cs="Calibri"/>
        </w:rPr>
      </w:pPr>
      <w:r w:rsidRPr="00231826">
        <w:rPr>
          <w:rFonts w:ascii="Fira Sans" w:hAnsi="Fira Sans" w:cs="Calibri"/>
        </w:rPr>
        <w:t>Present - resource extraction: timber, fishing settler colonialism</w:t>
      </w:r>
    </w:p>
    <w:p w14:paraId="3E022E12" w14:textId="397F2C8E" w:rsidR="00141BF8" w:rsidRPr="00A42D76" w:rsidRDefault="00000000" w:rsidP="00A42D76">
      <w:pPr>
        <w:widowControl w:val="0"/>
        <w:numPr>
          <w:ilvl w:val="0"/>
          <w:numId w:val="23"/>
        </w:numPr>
        <w:spacing w:line="240" w:lineRule="auto"/>
        <w:rPr>
          <w:rFonts w:ascii="Fira Sans" w:hAnsi="Fira Sans" w:cs="Calibri"/>
        </w:rPr>
      </w:pPr>
      <w:r w:rsidRPr="00231826">
        <w:rPr>
          <w:rFonts w:ascii="Fira Sans" w:hAnsi="Fira Sans" w:cs="Calibri"/>
        </w:rPr>
        <w:t>Clam gardens - Quadra</w:t>
      </w:r>
    </w:p>
    <w:p w14:paraId="78DE26FA" w14:textId="044BC779" w:rsidR="00141BF8" w:rsidRPr="00231826" w:rsidRDefault="00000000">
      <w:pPr>
        <w:pStyle w:val="Heading2"/>
        <w:rPr>
          <w:rFonts w:ascii="Fira Sans" w:hAnsi="Fira Sans" w:cs="Calibri"/>
          <w:sz w:val="22"/>
          <w:szCs w:val="22"/>
        </w:rPr>
      </w:pPr>
      <w:bookmarkStart w:id="16" w:name="_Toc109661831"/>
      <w:r w:rsidRPr="00231826">
        <w:rPr>
          <w:rFonts w:ascii="Fira Sans" w:hAnsi="Fira Sans" w:cs="Calibri"/>
        </w:rPr>
        <w:lastRenderedPageBreak/>
        <w:t>Week 6: Vancouver Island &amp; Salish Sea Archipelago (May 3 &amp; 5)</w:t>
      </w:r>
      <w:bookmarkEnd w:id="16"/>
      <w:r w:rsidRPr="00231826">
        <w:rPr>
          <w:rFonts w:ascii="Fira Sans" w:hAnsi="Fira Sans" w:cs="Calibri"/>
          <w:sz w:val="22"/>
          <w:szCs w:val="22"/>
        </w:rPr>
        <w:t xml:space="preserve"> </w:t>
      </w:r>
    </w:p>
    <w:p w14:paraId="7D8A318A" w14:textId="18E5204C" w:rsidR="00141BF8" w:rsidRPr="00231826" w:rsidRDefault="00000000">
      <w:pPr>
        <w:pStyle w:val="Heading3"/>
        <w:rPr>
          <w:rFonts w:ascii="Fira Sans" w:hAnsi="Fira Sans" w:cs="Calibri"/>
        </w:rPr>
      </w:pPr>
      <w:r w:rsidRPr="00231826">
        <w:rPr>
          <w:rFonts w:ascii="Fira Sans" w:hAnsi="Fira Sans" w:cs="Calibri"/>
        </w:rPr>
        <w:t>Learning Outcomes</w:t>
      </w:r>
    </w:p>
    <w:p w14:paraId="399B6A8D" w14:textId="61AB5D9E" w:rsidR="00141BF8" w:rsidRPr="00231826" w:rsidRDefault="00000000">
      <w:pPr>
        <w:numPr>
          <w:ilvl w:val="0"/>
          <w:numId w:val="32"/>
        </w:numPr>
        <w:rPr>
          <w:rFonts w:ascii="Fira Sans" w:hAnsi="Fira Sans" w:cs="Calibri"/>
        </w:rPr>
      </w:pPr>
      <w:r w:rsidRPr="00231826">
        <w:rPr>
          <w:rFonts w:ascii="Fira Sans" w:hAnsi="Fira Sans" w:cs="Calibri"/>
        </w:rPr>
        <w:t xml:space="preserve">Describe the value of </w:t>
      </w:r>
      <w:r w:rsidR="00A42D76" w:rsidRPr="00231826">
        <w:rPr>
          <w:rFonts w:ascii="Fira Sans" w:hAnsi="Fira Sans" w:cs="Calibri"/>
        </w:rPr>
        <w:t>reef nets</w:t>
      </w:r>
      <w:r w:rsidRPr="00231826">
        <w:rPr>
          <w:rFonts w:ascii="Fira Sans" w:hAnsi="Fira Sans" w:cs="Calibri"/>
        </w:rPr>
        <w:t>, clam gardens, and camas to Coast Salish people</w:t>
      </w:r>
    </w:p>
    <w:p w14:paraId="1A5380F6" w14:textId="77777777" w:rsidR="00141BF8" w:rsidRPr="00231826" w:rsidRDefault="00000000">
      <w:pPr>
        <w:numPr>
          <w:ilvl w:val="0"/>
          <w:numId w:val="32"/>
        </w:numPr>
        <w:rPr>
          <w:rFonts w:ascii="Fira Sans" w:hAnsi="Fira Sans" w:cs="Calibri"/>
        </w:rPr>
      </w:pPr>
      <w:r w:rsidRPr="00231826">
        <w:rPr>
          <w:rFonts w:ascii="Fira Sans" w:hAnsi="Fira Sans" w:cs="Calibri"/>
        </w:rPr>
        <w:t>Explain the importance of relationality and reciprocity as political and economic concepts</w:t>
      </w:r>
    </w:p>
    <w:p w14:paraId="108719C3" w14:textId="010A2ACB" w:rsidR="00141BF8" w:rsidRPr="00231826" w:rsidRDefault="00000000">
      <w:pPr>
        <w:pStyle w:val="Heading3"/>
        <w:rPr>
          <w:rFonts w:ascii="Fira Sans" w:hAnsi="Fira Sans" w:cs="Calibri"/>
        </w:rPr>
      </w:pPr>
      <w:r w:rsidRPr="00231826">
        <w:rPr>
          <w:rFonts w:ascii="Fira Sans" w:hAnsi="Fira Sans" w:cs="Calibri"/>
        </w:rPr>
        <w:t>Places</w:t>
      </w:r>
    </w:p>
    <w:p w14:paraId="29F410C1" w14:textId="77777777" w:rsidR="00141BF8" w:rsidRPr="00231826" w:rsidRDefault="00000000">
      <w:pPr>
        <w:numPr>
          <w:ilvl w:val="0"/>
          <w:numId w:val="21"/>
        </w:numPr>
        <w:rPr>
          <w:rFonts w:ascii="Fira Sans" w:hAnsi="Fira Sans" w:cs="Calibri"/>
        </w:rPr>
      </w:pPr>
      <w:r w:rsidRPr="00231826">
        <w:rPr>
          <w:rFonts w:ascii="Fira Sans" w:hAnsi="Fira Sans" w:cs="Calibri"/>
        </w:rPr>
        <w:t>Saanich Peninsula</w:t>
      </w:r>
    </w:p>
    <w:p w14:paraId="13337776" w14:textId="77777777" w:rsidR="00141BF8" w:rsidRPr="00231826" w:rsidRDefault="00000000">
      <w:pPr>
        <w:numPr>
          <w:ilvl w:val="0"/>
          <w:numId w:val="21"/>
        </w:numPr>
        <w:rPr>
          <w:rFonts w:ascii="Fira Sans" w:hAnsi="Fira Sans" w:cs="Calibri"/>
        </w:rPr>
      </w:pPr>
      <w:r w:rsidRPr="00231826">
        <w:rPr>
          <w:rFonts w:ascii="Fira Sans" w:hAnsi="Fira Sans" w:cs="Calibri"/>
        </w:rPr>
        <w:t>Gulf Islands</w:t>
      </w:r>
    </w:p>
    <w:p w14:paraId="387A97F3" w14:textId="77777777" w:rsidR="00141BF8" w:rsidRPr="00231826" w:rsidRDefault="00000000">
      <w:pPr>
        <w:numPr>
          <w:ilvl w:val="0"/>
          <w:numId w:val="21"/>
        </w:numPr>
        <w:rPr>
          <w:rFonts w:ascii="Fira Sans" w:hAnsi="Fira Sans" w:cs="Calibri"/>
        </w:rPr>
      </w:pPr>
      <w:r w:rsidRPr="00231826">
        <w:rPr>
          <w:rFonts w:ascii="Fira Sans" w:hAnsi="Fira Sans" w:cs="Calibri"/>
        </w:rPr>
        <w:t>San Juan Islands</w:t>
      </w:r>
    </w:p>
    <w:p w14:paraId="522413F4" w14:textId="316AD5D6" w:rsidR="00141BF8" w:rsidRPr="00231826" w:rsidRDefault="00000000">
      <w:pPr>
        <w:pStyle w:val="Heading3"/>
        <w:rPr>
          <w:rFonts w:ascii="Fira Sans" w:hAnsi="Fira Sans" w:cs="Calibri"/>
        </w:rPr>
      </w:pPr>
      <w:r w:rsidRPr="00231826">
        <w:rPr>
          <w:rFonts w:ascii="Fira Sans" w:hAnsi="Fira Sans" w:cs="Calibri"/>
        </w:rPr>
        <w:t>Reflection Prompts</w:t>
      </w:r>
    </w:p>
    <w:p w14:paraId="4D1E46D7" w14:textId="61499108" w:rsidR="00141BF8" w:rsidRPr="00231826" w:rsidRDefault="00000000">
      <w:pPr>
        <w:numPr>
          <w:ilvl w:val="0"/>
          <w:numId w:val="46"/>
        </w:numPr>
        <w:rPr>
          <w:rFonts w:ascii="Fira Sans" w:hAnsi="Fira Sans" w:cs="Calibri"/>
        </w:rPr>
      </w:pPr>
      <w:r w:rsidRPr="00231826">
        <w:rPr>
          <w:rFonts w:ascii="Fira Sans" w:hAnsi="Fira Sans" w:cs="Calibri"/>
        </w:rPr>
        <w:t xml:space="preserve">Explain relationships and reciprocity using the example of camas harvesting, clam gardens, and/or </w:t>
      </w:r>
      <w:r w:rsidR="00A42D76" w:rsidRPr="00231826">
        <w:rPr>
          <w:rFonts w:ascii="Fira Sans" w:hAnsi="Fira Sans" w:cs="Calibri"/>
        </w:rPr>
        <w:t>reef net</w:t>
      </w:r>
      <w:r w:rsidRPr="00231826">
        <w:rPr>
          <w:rFonts w:ascii="Fira Sans" w:hAnsi="Fira Sans" w:cs="Calibri"/>
        </w:rPr>
        <w:t xml:space="preserve"> fishing </w:t>
      </w:r>
    </w:p>
    <w:p w14:paraId="1D907FB9" w14:textId="77777777" w:rsidR="00141BF8" w:rsidRPr="00231826" w:rsidRDefault="00000000">
      <w:pPr>
        <w:numPr>
          <w:ilvl w:val="0"/>
          <w:numId w:val="46"/>
        </w:numPr>
        <w:rPr>
          <w:rFonts w:ascii="Fira Sans" w:hAnsi="Fira Sans" w:cs="Calibri"/>
        </w:rPr>
      </w:pPr>
      <w:r w:rsidRPr="00231826">
        <w:rPr>
          <w:rFonts w:ascii="Fira Sans" w:hAnsi="Fira Sans" w:cs="Calibri"/>
        </w:rPr>
        <w:t xml:space="preserve">Define “two-eyed seeing” using the example of camas, clam, and/or salmon knowledge, practice, and science </w:t>
      </w:r>
    </w:p>
    <w:p w14:paraId="4B8098F9" w14:textId="56A1B786" w:rsidR="00141BF8" w:rsidRPr="00231826" w:rsidRDefault="00000000">
      <w:pPr>
        <w:pStyle w:val="Heading3"/>
        <w:rPr>
          <w:rFonts w:ascii="Fira Sans" w:hAnsi="Fira Sans" w:cs="Calibri"/>
        </w:rPr>
      </w:pPr>
      <w:r w:rsidRPr="00231826">
        <w:rPr>
          <w:rFonts w:ascii="Fira Sans" w:hAnsi="Fira Sans" w:cs="Calibri"/>
        </w:rPr>
        <w:t>Learning Materials</w:t>
      </w:r>
    </w:p>
    <w:p w14:paraId="1F796E36" w14:textId="77777777" w:rsidR="00141BF8" w:rsidRPr="00231826" w:rsidRDefault="00000000">
      <w:pPr>
        <w:rPr>
          <w:rFonts w:ascii="Fira Sans" w:hAnsi="Fira Sans" w:cs="Calibri"/>
          <w:b/>
        </w:rPr>
      </w:pPr>
      <w:r w:rsidRPr="00231826">
        <w:rPr>
          <w:rFonts w:ascii="Fira Sans" w:hAnsi="Fira Sans" w:cs="Calibri"/>
          <w:b/>
        </w:rPr>
        <w:t xml:space="preserve">Complete by Tuesday: </w:t>
      </w:r>
    </w:p>
    <w:p w14:paraId="1085DAB9" w14:textId="77777777" w:rsidR="00141BF8" w:rsidRPr="00231826" w:rsidRDefault="00000000">
      <w:pPr>
        <w:numPr>
          <w:ilvl w:val="0"/>
          <w:numId w:val="17"/>
        </w:numPr>
        <w:rPr>
          <w:rFonts w:ascii="Fira Sans" w:hAnsi="Fira Sans" w:cs="Calibri"/>
          <w:color w:val="000000"/>
        </w:rPr>
      </w:pPr>
      <w:r w:rsidRPr="00231826">
        <w:rPr>
          <w:rFonts w:ascii="Fira Sans" w:hAnsi="Fira Sans" w:cs="Calibri"/>
        </w:rPr>
        <w:t xml:space="preserve">All students read: </w:t>
      </w:r>
      <w:hyperlink r:id="rId115">
        <w:r w:rsidRPr="00231826">
          <w:rPr>
            <w:rFonts w:ascii="Fira Sans" w:hAnsi="Fira Sans" w:cs="Calibri"/>
            <w:color w:val="1155CC"/>
            <w:u w:val="single"/>
          </w:rPr>
          <w:t>Ocean Cultures: Northwest Coast Ecosystems and Indigenous Management Systems</w:t>
        </w:r>
      </w:hyperlink>
      <w:r w:rsidRPr="00231826">
        <w:rPr>
          <w:rFonts w:ascii="Fira Sans" w:hAnsi="Fira Sans" w:cs="Calibri"/>
        </w:rPr>
        <w:t xml:space="preserve"> by Nancy Turner &amp; Darcy Mathews (1hr)</w:t>
      </w:r>
    </w:p>
    <w:p w14:paraId="7A249B28" w14:textId="77777777" w:rsidR="00141BF8" w:rsidRPr="00231826" w:rsidRDefault="00000000">
      <w:pPr>
        <w:numPr>
          <w:ilvl w:val="0"/>
          <w:numId w:val="17"/>
        </w:numPr>
        <w:rPr>
          <w:rFonts w:ascii="Fira Sans" w:hAnsi="Fira Sans" w:cs="Calibri"/>
          <w:color w:val="000000"/>
        </w:rPr>
      </w:pPr>
      <w:r w:rsidRPr="00231826">
        <w:rPr>
          <w:rFonts w:ascii="Fira Sans" w:hAnsi="Fira Sans" w:cs="Calibri"/>
        </w:rPr>
        <w:t>Salmon Families &amp; Orca Pod Readings (30min):</w:t>
      </w:r>
    </w:p>
    <w:p w14:paraId="69615752"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J Pod: </w:t>
      </w:r>
      <w:hyperlink r:id="rId116">
        <w:r w:rsidRPr="00231826">
          <w:rPr>
            <w:rFonts w:ascii="Fira Sans" w:hAnsi="Fira Sans" w:cs="Calibri"/>
            <w:color w:val="1155CC"/>
            <w:u w:val="single"/>
          </w:rPr>
          <w:t>Cowichan River Story Map</w:t>
        </w:r>
      </w:hyperlink>
      <w:r w:rsidRPr="00231826">
        <w:rPr>
          <w:rFonts w:ascii="Fira Sans" w:hAnsi="Fira Sans" w:cs="Calibri"/>
        </w:rPr>
        <w:t xml:space="preserve"> (click through all sections) </w:t>
      </w:r>
    </w:p>
    <w:p w14:paraId="565FE67D"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K Pod: </w:t>
      </w:r>
      <w:hyperlink r:id="rId117" w:anchor="map">
        <w:r w:rsidRPr="00231826">
          <w:rPr>
            <w:rFonts w:ascii="Fira Sans" w:hAnsi="Fira Sans" w:cs="Calibri"/>
            <w:color w:val="1155CC"/>
            <w:u w:val="single"/>
          </w:rPr>
          <w:t>Sea Gardens Story Map</w:t>
        </w:r>
      </w:hyperlink>
      <w:r w:rsidRPr="00231826">
        <w:rPr>
          <w:rFonts w:ascii="Fira Sans" w:hAnsi="Fira Sans" w:cs="Calibri"/>
        </w:rPr>
        <w:t xml:space="preserve"> (click through all sections, and read closely the Salish Sea-adjacent sections) </w:t>
      </w:r>
    </w:p>
    <w:p w14:paraId="381A335C"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L Pod: </w:t>
      </w:r>
      <w:hyperlink r:id="rId118">
        <w:r w:rsidRPr="00231826">
          <w:rPr>
            <w:rFonts w:ascii="Fira Sans" w:hAnsi="Fira Sans" w:cs="Calibri"/>
            <w:color w:val="1155CC"/>
            <w:u w:val="single"/>
          </w:rPr>
          <w:t>Saltwater People</w:t>
        </w:r>
      </w:hyperlink>
      <w:r w:rsidRPr="00231826">
        <w:rPr>
          <w:rFonts w:ascii="Fira Sans" w:hAnsi="Fira Sans" w:cs="Calibri"/>
        </w:rPr>
        <w:t xml:space="preserve"> - Part 1 (pp 9-60)</w:t>
      </w:r>
    </w:p>
    <w:p w14:paraId="6031241D"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Chinook: </w:t>
      </w:r>
      <w:hyperlink r:id="rId119">
        <w:r w:rsidRPr="00231826">
          <w:rPr>
            <w:rFonts w:ascii="Fira Sans" w:hAnsi="Fira Sans" w:cs="Calibri"/>
            <w:color w:val="1155CC"/>
            <w:u w:val="single"/>
          </w:rPr>
          <w:t>Saltwater People</w:t>
        </w:r>
      </w:hyperlink>
      <w:r w:rsidRPr="00231826">
        <w:rPr>
          <w:rFonts w:ascii="Fira Sans" w:hAnsi="Fira Sans" w:cs="Calibri"/>
        </w:rPr>
        <w:t xml:space="preserve"> - Part 2 (pp 55-82)</w:t>
      </w:r>
    </w:p>
    <w:p w14:paraId="5843689E"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Chum: </w:t>
      </w:r>
      <w:hyperlink r:id="rId120">
        <w:r w:rsidRPr="00231826">
          <w:rPr>
            <w:rFonts w:ascii="Fira Sans" w:hAnsi="Fira Sans" w:cs="Calibri"/>
            <w:color w:val="1155CC"/>
            <w:u w:val="single"/>
          </w:rPr>
          <w:t>Coast Salish Place Names of the San Juan Islands</w:t>
        </w:r>
      </w:hyperlink>
    </w:p>
    <w:p w14:paraId="2D114772"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Coho: </w:t>
      </w:r>
      <w:hyperlink r:id="rId121">
        <w:r w:rsidRPr="00231826">
          <w:rPr>
            <w:rFonts w:ascii="Fira Sans" w:hAnsi="Fira Sans" w:cs="Calibri"/>
            <w:color w:val="1155CC"/>
            <w:u w:val="single"/>
          </w:rPr>
          <w:t>Gulf Island Ecosystem Community Atlas</w:t>
        </w:r>
      </w:hyperlink>
      <w:r w:rsidRPr="00231826">
        <w:rPr>
          <w:rFonts w:ascii="Fira Sans" w:hAnsi="Fira Sans" w:cs="Calibri"/>
        </w:rPr>
        <w:t xml:space="preserve"> - Part 2 - pp 11-40</w:t>
      </w:r>
    </w:p>
    <w:p w14:paraId="0AEEB649"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Pink: </w:t>
      </w:r>
      <w:hyperlink r:id="rId122">
        <w:r w:rsidRPr="00231826">
          <w:rPr>
            <w:rFonts w:ascii="Fira Sans" w:hAnsi="Fira Sans" w:cs="Calibri"/>
            <w:color w:val="1155CC"/>
            <w:u w:val="single"/>
          </w:rPr>
          <w:t>Gulf Island Ecosystem Community Atlas</w:t>
        </w:r>
      </w:hyperlink>
      <w:r w:rsidRPr="00231826">
        <w:rPr>
          <w:rFonts w:ascii="Fira Sans" w:hAnsi="Fira Sans" w:cs="Calibri"/>
        </w:rPr>
        <w:t xml:space="preserve"> - Part 3 - pp 41-70</w:t>
      </w:r>
    </w:p>
    <w:p w14:paraId="02D3C825" w14:textId="77777777" w:rsidR="00141BF8" w:rsidRPr="00231826" w:rsidRDefault="00000000">
      <w:pPr>
        <w:numPr>
          <w:ilvl w:val="1"/>
          <w:numId w:val="17"/>
        </w:numPr>
        <w:rPr>
          <w:rFonts w:ascii="Fira Sans" w:hAnsi="Fira Sans" w:cs="Calibri"/>
          <w:color w:val="000000"/>
        </w:rPr>
      </w:pPr>
      <w:r w:rsidRPr="00231826">
        <w:rPr>
          <w:rFonts w:ascii="Fira Sans" w:hAnsi="Fira Sans" w:cs="Calibri"/>
        </w:rPr>
        <w:t xml:space="preserve">Sockeye: </w:t>
      </w:r>
      <w:hyperlink r:id="rId123">
        <w:r w:rsidRPr="00231826">
          <w:rPr>
            <w:rFonts w:ascii="Fira Sans" w:hAnsi="Fira Sans" w:cs="Calibri"/>
            <w:color w:val="1155CC"/>
            <w:u w:val="single"/>
          </w:rPr>
          <w:t>Gulf Island Ecosystem Community Atlas</w:t>
        </w:r>
      </w:hyperlink>
      <w:r w:rsidRPr="00231826">
        <w:rPr>
          <w:rFonts w:ascii="Fira Sans" w:hAnsi="Fira Sans" w:cs="Calibri"/>
        </w:rPr>
        <w:t xml:space="preserve"> - Part 1 &amp; Part 4 pp 1-10 + 71-85</w:t>
      </w:r>
    </w:p>
    <w:p w14:paraId="11B1DAB5" w14:textId="77777777" w:rsidR="00141BF8" w:rsidRPr="00231826" w:rsidRDefault="00141BF8">
      <w:pPr>
        <w:rPr>
          <w:rFonts w:ascii="Fira Sans" w:hAnsi="Fira Sans" w:cs="Calibri"/>
          <w:b/>
        </w:rPr>
      </w:pPr>
    </w:p>
    <w:p w14:paraId="6F200C1F" w14:textId="77777777" w:rsidR="00141BF8" w:rsidRPr="00231826" w:rsidRDefault="00000000">
      <w:pPr>
        <w:rPr>
          <w:rFonts w:ascii="Fira Sans" w:hAnsi="Fira Sans" w:cs="Calibri"/>
          <w:b/>
        </w:rPr>
      </w:pPr>
      <w:r w:rsidRPr="00231826">
        <w:rPr>
          <w:rFonts w:ascii="Fira Sans" w:hAnsi="Fira Sans" w:cs="Calibri"/>
          <w:b/>
        </w:rPr>
        <w:t xml:space="preserve">Complete by Thursday: </w:t>
      </w:r>
    </w:p>
    <w:p w14:paraId="3B7E0536" w14:textId="77777777" w:rsidR="00141BF8" w:rsidRPr="00231826" w:rsidRDefault="00000000">
      <w:pPr>
        <w:numPr>
          <w:ilvl w:val="0"/>
          <w:numId w:val="36"/>
        </w:numPr>
        <w:rPr>
          <w:rFonts w:ascii="Fira Sans" w:hAnsi="Fira Sans" w:cs="Calibri"/>
          <w:color w:val="000000"/>
        </w:rPr>
      </w:pPr>
      <w:r w:rsidRPr="00231826">
        <w:rPr>
          <w:rFonts w:ascii="Fira Sans" w:hAnsi="Fira Sans" w:cs="Calibri"/>
        </w:rPr>
        <w:t xml:space="preserve">Listen to </w:t>
      </w:r>
      <w:hyperlink r:id="rId124">
        <w:r w:rsidRPr="00231826">
          <w:rPr>
            <w:rFonts w:ascii="Fira Sans" w:hAnsi="Fira Sans" w:cs="Calibri"/>
            <w:color w:val="1155CC"/>
            <w:u w:val="single"/>
          </w:rPr>
          <w:t>Camas, Cores, &amp; Spores</w:t>
        </w:r>
      </w:hyperlink>
      <w:r w:rsidRPr="00231826">
        <w:rPr>
          <w:rFonts w:ascii="Fira Sans" w:hAnsi="Fira Sans" w:cs="Calibri"/>
        </w:rPr>
        <w:t xml:space="preserve"> on Future Ecologies podcast (45min) </w:t>
      </w:r>
    </w:p>
    <w:p w14:paraId="6C9ABD82" w14:textId="77777777" w:rsidR="00141BF8" w:rsidRPr="00231826" w:rsidRDefault="00000000">
      <w:pPr>
        <w:numPr>
          <w:ilvl w:val="0"/>
          <w:numId w:val="36"/>
        </w:numPr>
        <w:rPr>
          <w:rFonts w:ascii="Fira Sans" w:hAnsi="Fira Sans" w:cs="Calibri"/>
          <w:color w:val="000000"/>
        </w:rPr>
      </w:pPr>
      <w:r w:rsidRPr="00231826">
        <w:rPr>
          <w:rFonts w:ascii="Fira Sans" w:hAnsi="Fira Sans" w:cs="Calibri"/>
          <w:color w:val="000000"/>
        </w:rPr>
        <w:t xml:space="preserve">Watch </w:t>
      </w:r>
      <w:hyperlink r:id="rId125">
        <w:r w:rsidRPr="00231826">
          <w:rPr>
            <w:rFonts w:ascii="Fira Sans" w:hAnsi="Fira Sans" w:cs="Calibri"/>
            <w:color w:val="1155CC"/>
            <w:u w:val="single"/>
          </w:rPr>
          <w:t>Puyallup Tribe hosts c’abid (camas) harvest at PLU</w:t>
        </w:r>
      </w:hyperlink>
      <w:r w:rsidRPr="00231826">
        <w:rPr>
          <w:rFonts w:ascii="Fira Sans" w:hAnsi="Fira Sans" w:cs="Calibri"/>
          <w:color w:val="000000"/>
        </w:rPr>
        <w:t xml:space="preserve"> (5min) </w:t>
      </w:r>
    </w:p>
    <w:p w14:paraId="07651CB7" w14:textId="34BF3CEE" w:rsidR="00141BF8" w:rsidRPr="00231826" w:rsidRDefault="00000000">
      <w:pPr>
        <w:pStyle w:val="Heading3"/>
        <w:rPr>
          <w:rFonts w:ascii="Fira Sans" w:hAnsi="Fira Sans" w:cs="Calibri"/>
        </w:rPr>
      </w:pPr>
      <w:r w:rsidRPr="00231826">
        <w:rPr>
          <w:rFonts w:ascii="Fira Sans" w:hAnsi="Fira Sans" w:cs="Calibri"/>
        </w:rPr>
        <w:lastRenderedPageBreak/>
        <w:t>Additional Links &amp; Resources</w:t>
      </w:r>
    </w:p>
    <w:p w14:paraId="4D0B4EF4" w14:textId="77777777" w:rsidR="00141BF8" w:rsidRPr="00231826" w:rsidRDefault="00000000">
      <w:pPr>
        <w:numPr>
          <w:ilvl w:val="0"/>
          <w:numId w:val="31"/>
        </w:numPr>
        <w:rPr>
          <w:rFonts w:ascii="Fira Sans" w:hAnsi="Fira Sans" w:cs="Calibri"/>
        </w:rPr>
      </w:pPr>
      <w:r w:rsidRPr="00231826">
        <w:rPr>
          <w:rFonts w:ascii="Fira Sans" w:hAnsi="Fira Sans" w:cs="Calibri"/>
        </w:rPr>
        <w:t>Thursday at Camas Patch 5 stations</w:t>
      </w:r>
    </w:p>
    <w:p w14:paraId="45E0C281" w14:textId="77777777" w:rsidR="00141BF8" w:rsidRPr="00231826" w:rsidRDefault="00000000">
      <w:pPr>
        <w:numPr>
          <w:ilvl w:val="0"/>
          <w:numId w:val="31"/>
        </w:numPr>
        <w:rPr>
          <w:rFonts w:ascii="Fira Sans" w:hAnsi="Fira Sans" w:cs="Calibri"/>
        </w:rPr>
      </w:pPr>
      <w:r w:rsidRPr="00231826">
        <w:rPr>
          <w:rFonts w:ascii="Fira Sans" w:hAnsi="Fira Sans" w:cs="Calibri"/>
        </w:rPr>
        <w:t>Picnic after class?</w:t>
      </w:r>
    </w:p>
    <w:p w14:paraId="5A929CDD" w14:textId="77777777" w:rsidR="00141BF8" w:rsidRPr="00231826" w:rsidRDefault="00000000">
      <w:pPr>
        <w:numPr>
          <w:ilvl w:val="0"/>
          <w:numId w:val="31"/>
        </w:numPr>
        <w:rPr>
          <w:rFonts w:ascii="Fira Sans" w:hAnsi="Fira Sans" w:cs="Calibri"/>
        </w:rPr>
      </w:pPr>
      <w:r w:rsidRPr="00231826">
        <w:rPr>
          <w:rFonts w:ascii="Fira Sans" w:hAnsi="Fira Sans" w:cs="Calibri"/>
        </w:rPr>
        <w:t xml:space="preserve">Discuss in class: Black Salt Spring - </w:t>
      </w:r>
      <w:hyperlink r:id="rId126">
        <w:r w:rsidRPr="00231826">
          <w:rPr>
            <w:rFonts w:ascii="Fira Sans" w:hAnsi="Fira Sans" w:cs="Calibri"/>
            <w:color w:val="1155CC"/>
            <w:u w:val="single"/>
          </w:rPr>
          <w:t>Emma Stark</w:t>
        </w:r>
      </w:hyperlink>
      <w:r w:rsidRPr="00231826">
        <w:rPr>
          <w:rFonts w:ascii="Fira Sans" w:hAnsi="Fira Sans" w:cs="Calibri"/>
        </w:rPr>
        <w:t xml:space="preserve"> </w:t>
      </w:r>
      <w:hyperlink r:id="rId127">
        <w:r w:rsidRPr="00231826">
          <w:rPr>
            <w:rFonts w:ascii="Fira Sans" w:hAnsi="Fira Sans" w:cs="Calibri"/>
            <w:color w:val="1155CC"/>
            <w:u w:val="single"/>
          </w:rPr>
          <w:t>John Craven Jones</w:t>
        </w:r>
      </w:hyperlink>
      <w:r w:rsidRPr="00231826">
        <w:rPr>
          <w:rFonts w:ascii="Fira Sans" w:hAnsi="Fira Sans" w:cs="Calibri"/>
        </w:rPr>
        <w:t xml:space="preserve"> </w:t>
      </w:r>
      <w:hyperlink r:id="rId128">
        <w:r w:rsidRPr="00231826">
          <w:rPr>
            <w:rFonts w:ascii="Fira Sans" w:hAnsi="Fira Sans" w:cs="Calibri"/>
            <w:color w:val="1155CC"/>
            <w:u w:val="single"/>
          </w:rPr>
          <w:t>Sylvia Stark</w:t>
        </w:r>
      </w:hyperlink>
      <w:r w:rsidRPr="00231826">
        <w:rPr>
          <w:rFonts w:ascii="Fira Sans" w:hAnsi="Fira Sans" w:cs="Calibri"/>
        </w:rPr>
        <w:t xml:space="preserve"> </w:t>
      </w:r>
    </w:p>
    <w:p w14:paraId="57588F15" w14:textId="77777777" w:rsidR="00A42D76" w:rsidRDefault="00A42D76">
      <w:pPr>
        <w:rPr>
          <w:rFonts w:ascii="Fira Sans" w:hAnsi="Fira Sans" w:cs="Calibri"/>
          <w:sz w:val="32"/>
          <w:szCs w:val="32"/>
        </w:rPr>
      </w:pPr>
      <w:bookmarkStart w:id="17" w:name="_a2faph5es4ca" w:colFirst="0" w:colLast="0"/>
      <w:bookmarkStart w:id="18" w:name="_rx2jdun67ufe" w:colFirst="0" w:colLast="0"/>
      <w:bookmarkStart w:id="19" w:name="_Toc109661832"/>
      <w:bookmarkEnd w:id="17"/>
      <w:bookmarkEnd w:id="18"/>
      <w:r>
        <w:rPr>
          <w:rFonts w:ascii="Fira Sans" w:hAnsi="Fira Sans" w:cs="Calibri"/>
        </w:rPr>
        <w:br w:type="page"/>
      </w:r>
    </w:p>
    <w:p w14:paraId="0BDCE993" w14:textId="5FFBBB98" w:rsidR="00141BF8" w:rsidRPr="00231826" w:rsidRDefault="00000000">
      <w:pPr>
        <w:pStyle w:val="Heading2"/>
        <w:spacing w:before="48" w:after="48" w:line="240" w:lineRule="auto"/>
        <w:rPr>
          <w:rFonts w:ascii="Fira Sans" w:hAnsi="Fira Sans" w:cs="Calibri"/>
        </w:rPr>
      </w:pPr>
      <w:r w:rsidRPr="00231826">
        <w:rPr>
          <w:rFonts w:ascii="Fira Sans" w:hAnsi="Fira Sans" w:cs="Calibri"/>
        </w:rPr>
        <w:lastRenderedPageBreak/>
        <w:t>Week 7: Elwha River / Olympic Peninsula (May 10 &amp; 12)</w:t>
      </w:r>
      <w:bookmarkEnd w:id="19"/>
    </w:p>
    <w:p w14:paraId="34F96174" w14:textId="5D844BB1" w:rsidR="00141BF8" w:rsidRPr="00231826" w:rsidRDefault="00000000">
      <w:pPr>
        <w:pStyle w:val="Heading3"/>
        <w:rPr>
          <w:rFonts w:ascii="Fira Sans" w:hAnsi="Fira Sans" w:cs="Calibri"/>
        </w:rPr>
      </w:pPr>
      <w:r w:rsidRPr="00231826">
        <w:rPr>
          <w:rFonts w:ascii="Fira Sans" w:hAnsi="Fira Sans" w:cs="Calibri"/>
        </w:rPr>
        <w:t>Learning Outcomes</w:t>
      </w:r>
    </w:p>
    <w:p w14:paraId="5E1C69B1" w14:textId="3680BE28" w:rsidR="00141BF8" w:rsidRPr="00231826" w:rsidRDefault="00000000">
      <w:pPr>
        <w:numPr>
          <w:ilvl w:val="0"/>
          <w:numId w:val="11"/>
        </w:numPr>
        <w:rPr>
          <w:rFonts w:ascii="Fira Sans" w:hAnsi="Fira Sans" w:cs="Calibri"/>
        </w:rPr>
      </w:pPr>
      <w:r w:rsidRPr="00231826">
        <w:rPr>
          <w:rFonts w:ascii="Fira Sans" w:hAnsi="Fira Sans" w:cs="Calibri"/>
        </w:rPr>
        <w:t xml:space="preserve">Describe the process of undamming the </w:t>
      </w:r>
      <w:r w:rsidR="00BF29E8" w:rsidRPr="00231826">
        <w:rPr>
          <w:rFonts w:ascii="Fira Sans" w:hAnsi="Fira Sans" w:cs="Calibri"/>
        </w:rPr>
        <w:t>Elwha River</w:t>
      </w:r>
      <w:r w:rsidRPr="00231826">
        <w:rPr>
          <w:rFonts w:ascii="Fira Sans" w:hAnsi="Fira Sans" w:cs="Calibri"/>
        </w:rPr>
        <w:t xml:space="preserve"> </w:t>
      </w:r>
    </w:p>
    <w:p w14:paraId="030FA13E" w14:textId="77777777" w:rsidR="00141BF8" w:rsidRPr="00231826" w:rsidRDefault="00000000">
      <w:pPr>
        <w:numPr>
          <w:ilvl w:val="0"/>
          <w:numId w:val="11"/>
        </w:numPr>
        <w:rPr>
          <w:rFonts w:ascii="Fira Sans" w:hAnsi="Fira Sans" w:cs="Calibri"/>
        </w:rPr>
      </w:pPr>
      <w:r w:rsidRPr="00231826">
        <w:rPr>
          <w:rFonts w:ascii="Fira Sans" w:hAnsi="Fira Sans" w:cs="Calibri"/>
        </w:rPr>
        <w:t>Name who/what was involved in the process</w:t>
      </w:r>
    </w:p>
    <w:p w14:paraId="09A97742" w14:textId="77777777" w:rsidR="00141BF8" w:rsidRPr="00231826" w:rsidRDefault="00000000">
      <w:pPr>
        <w:numPr>
          <w:ilvl w:val="0"/>
          <w:numId w:val="11"/>
        </w:numPr>
        <w:rPr>
          <w:rFonts w:ascii="Fira Sans" w:hAnsi="Fira Sans" w:cs="Calibri"/>
        </w:rPr>
      </w:pPr>
      <w:r w:rsidRPr="00231826">
        <w:rPr>
          <w:rFonts w:ascii="Fira Sans" w:hAnsi="Fira Sans" w:cs="Calibri"/>
        </w:rPr>
        <w:t>Evaluate the relationship between the National Parks System and Indigenous nations in Olympic National Park</w:t>
      </w:r>
    </w:p>
    <w:p w14:paraId="4550C724" w14:textId="77777777" w:rsidR="00141BF8" w:rsidRPr="00231826" w:rsidRDefault="00000000">
      <w:pPr>
        <w:numPr>
          <w:ilvl w:val="0"/>
          <w:numId w:val="11"/>
        </w:numPr>
        <w:rPr>
          <w:rFonts w:ascii="Fira Sans" w:hAnsi="Fira Sans" w:cs="Calibri"/>
        </w:rPr>
      </w:pPr>
      <w:r w:rsidRPr="00231826">
        <w:rPr>
          <w:rFonts w:ascii="Fira Sans" w:hAnsi="Fira Sans" w:cs="Calibri"/>
        </w:rPr>
        <w:t>Recognize the multiple ways to tell a story or create a narrative about a place</w:t>
      </w:r>
    </w:p>
    <w:p w14:paraId="46F48856" w14:textId="01BD3EA5" w:rsidR="00141BF8" w:rsidRPr="00231826" w:rsidRDefault="00000000">
      <w:pPr>
        <w:pStyle w:val="Heading3"/>
        <w:rPr>
          <w:rFonts w:ascii="Fira Sans" w:hAnsi="Fira Sans" w:cs="Calibri"/>
        </w:rPr>
      </w:pPr>
      <w:r w:rsidRPr="00231826">
        <w:rPr>
          <w:rFonts w:ascii="Fira Sans" w:hAnsi="Fira Sans" w:cs="Calibri"/>
        </w:rPr>
        <w:t>Places</w:t>
      </w:r>
    </w:p>
    <w:p w14:paraId="2E1F14C0" w14:textId="77777777" w:rsidR="00141BF8" w:rsidRPr="00231826" w:rsidRDefault="00000000">
      <w:pPr>
        <w:numPr>
          <w:ilvl w:val="0"/>
          <w:numId w:val="37"/>
        </w:numPr>
        <w:rPr>
          <w:rFonts w:ascii="Fira Sans" w:hAnsi="Fira Sans" w:cs="Calibri"/>
        </w:rPr>
      </w:pPr>
      <w:r w:rsidRPr="00231826">
        <w:rPr>
          <w:rFonts w:ascii="Fira Sans" w:hAnsi="Fira Sans" w:cs="Calibri"/>
        </w:rPr>
        <w:t>The Elwha River</w:t>
      </w:r>
    </w:p>
    <w:p w14:paraId="796BC47E" w14:textId="77777777" w:rsidR="00141BF8" w:rsidRPr="00231826" w:rsidRDefault="00000000">
      <w:pPr>
        <w:numPr>
          <w:ilvl w:val="0"/>
          <w:numId w:val="37"/>
        </w:numPr>
        <w:rPr>
          <w:rFonts w:ascii="Fira Sans" w:hAnsi="Fira Sans" w:cs="Calibri"/>
        </w:rPr>
      </w:pPr>
      <w:r w:rsidRPr="00231826">
        <w:rPr>
          <w:rFonts w:ascii="Fira Sans" w:hAnsi="Fira Sans" w:cs="Calibri"/>
        </w:rPr>
        <w:t>Olympic National Park</w:t>
      </w:r>
    </w:p>
    <w:p w14:paraId="365DFF33" w14:textId="78A4DABC" w:rsidR="00141BF8" w:rsidRPr="00231826" w:rsidRDefault="00000000">
      <w:pPr>
        <w:pStyle w:val="Heading3"/>
        <w:rPr>
          <w:rFonts w:ascii="Fira Sans" w:hAnsi="Fira Sans" w:cs="Calibri"/>
        </w:rPr>
      </w:pPr>
      <w:r w:rsidRPr="00231826">
        <w:rPr>
          <w:rFonts w:ascii="Fira Sans" w:hAnsi="Fira Sans" w:cs="Calibri"/>
        </w:rPr>
        <w:t>Reflection Prompts</w:t>
      </w:r>
    </w:p>
    <w:p w14:paraId="4F1410E2" w14:textId="79903F05" w:rsidR="00141BF8" w:rsidRPr="00231826" w:rsidRDefault="00000000">
      <w:pPr>
        <w:numPr>
          <w:ilvl w:val="0"/>
          <w:numId w:val="25"/>
        </w:numPr>
        <w:rPr>
          <w:rFonts w:ascii="Fira Sans" w:hAnsi="Fira Sans" w:cs="Calibri"/>
        </w:rPr>
      </w:pPr>
      <w:r w:rsidRPr="00231826">
        <w:rPr>
          <w:rFonts w:ascii="Fira Sans" w:hAnsi="Fira Sans" w:cs="Calibri"/>
        </w:rPr>
        <w:t xml:space="preserve">Why is camas ecologically, </w:t>
      </w:r>
      <w:r w:rsidR="00BF29E8" w:rsidRPr="00231826">
        <w:rPr>
          <w:rFonts w:ascii="Fira Sans" w:hAnsi="Fira Sans" w:cs="Calibri"/>
        </w:rPr>
        <w:t>socially,</w:t>
      </w:r>
      <w:r w:rsidRPr="00231826">
        <w:rPr>
          <w:rFonts w:ascii="Fira Sans" w:hAnsi="Fira Sans" w:cs="Calibri"/>
        </w:rPr>
        <w:t xml:space="preserve"> and culturally significant?</w:t>
      </w:r>
    </w:p>
    <w:p w14:paraId="4FD88145" w14:textId="77777777" w:rsidR="00141BF8" w:rsidRPr="00231826" w:rsidRDefault="00000000">
      <w:pPr>
        <w:numPr>
          <w:ilvl w:val="0"/>
          <w:numId w:val="25"/>
        </w:numPr>
        <w:rPr>
          <w:rFonts w:ascii="Fira Sans" w:hAnsi="Fira Sans" w:cs="Calibri"/>
        </w:rPr>
      </w:pPr>
      <w:r w:rsidRPr="00231826">
        <w:rPr>
          <w:rFonts w:ascii="Fira Sans" w:hAnsi="Fira Sans" w:cs="Calibri"/>
        </w:rPr>
        <w:t>Reflect on the multiple ways to tell a story or create a narrative about a place (think about the story you want to tell about your place)</w:t>
      </w:r>
    </w:p>
    <w:p w14:paraId="3FE425BC" w14:textId="3AB99B62" w:rsidR="00141BF8" w:rsidRPr="00231826" w:rsidRDefault="00000000">
      <w:pPr>
        <w:pStyle w:val="Heading3"/>
        <w:rPr>
          <w:rFonts w:ascii="Fira Sans" w:hAnsi="Fira Sans" w:cs="Calibri"/>
        </w:rPr>
      </w:pPr>
      <w:r w:rsidRPr="00231826">
        <w:rPr>
          <w:rFonts w:ascii="Fira Sans" w:hAnsi="Fira Sans" w:cs="Calibri"/>
        </w:rPr>
        <w:t>Lesson Materials</w:t>
      </w:r>
    </w:p>
    <w:p w14:paraId="2E8865D4" w14:textId="77777777" w:rsidR="00141BF8" w:rsidRPr="00231826" w:rsidRDefault="00000000">
      <w:pPr>
        <w:shd w:val="clear" w:color="auto" w:fill="FFFFFF"/>
        <w:spacing w:before="180" w:after="180"/>
        <w:rPr>
          <w:rFonts w:ascii="Fira Sans" w:hAnsi="Fira Sans" w:cs="Calibri"/>
          <w:b/>
          <w:color w:val="2D3B45"/>
        </w:rPr>
      </w:pPr>
      <w:r w:rsidRPr="00231826">
        <w:rPr>
          <w:rFonts w:ascii="Fira Sans" w:hAnsi="Fira Sans" w:cs="Calibri"/>
          <w:b/>
          <w:color w:val="2D3B45"/>
        </w:rPr>
        <w:t xml:space="preserve">Complete by Tuesday: </w:t>
      </w:r>
    </w:p>
    <w:p w14:paraId="41B74943" w14:textId="77777777" w:rsidR="00141BF8" w:rsidRPr="00231826" w:rsidRDefault="00000000">
      <w:pPr>
        <w:numPr>
          <w:ilvl w:val="0"/>
          <w:numId w:val="40"/>
        </w:numPr>
        <w:shd w:val="clear" w:color="auto" w:fill="FFFFFF"/>
        <w:rPr>
          <w:rFonts w:ascii="Fira Sans" w:hAnsi="Fira Sans" w:cs="Calibri"/>
        </w:rPr>
      </w:pPr>
      <w:r w:rsidRPr="00231826">
        <w:rPr>
          <w:rFonts w:ascii="Fira Sans" w:hAnsi="Fira Sans" w:cs="Calibri"/>
          <w:color w:val="2D3B45"/>
        </w:rPr>
        <w:t xml:space="preserve">Listen to </w:t>
      </w:r>
      <w:hyperlink r:id="rId129">
        <w:r w:rsidRPr="00231826">
          <w:rPr>
            <w:rFonts w:ascii="Fira Sans" w:hAnsi="Fira Sans" w:cs="Calibri"/>
            <w:color w:val="1155CC"/>
            <w:u w:val="single"/>
          </w:rPr>
          <w:t>Camas, Cores, &amp; Spores</w:t>
        </w:r>
      </w:hyperlink>
      <w:r w:rsidRPr="00231826">
        <w:rPr>
          <w:rFonts w:ascii="Fira Sans" w:hAnsi="Fira Sans" w:cs="Calibri"/>
          <w:color w:val="2D3B45"/>
        </w:rPr>
        <w:t xml:space="preserve"> on Future Ecologies podcast (45min)</w:t>
      </w:r>
    </w:p>
    <w:p w14:paraId="2F82619D" w14:textId="77777777" w:rsidR="00141BF8" w:rsidRPr="00231826" w:rsidRDefault="00000000">
      <w:pPr>
        <w:numPr>
          <w:ilvl w:val="0"/>
          <w:numId w:val="40"/>
        </w:numPr>
        <w:shd w:val="clear" w:color="auto" w:fill="FFFFFF"/>
        <w:spacing w:after="200"/>
        <w:rPr>
          <w:rFonts w:ascii="Fira Sans" w:hAnsi="Fira Sans" w:cs="Calibri"/>
        </w:rPr>
      </w:pPr>
      <w:r w:rsidRPr="00231826">
        <w:rPr>
          <w:rFonts w:ascii="Fira Sans" w:hAnsi="Fira Sans" w:cs="Calibri"/>
          <w:color w:val="2D3B45"/>
        </w:rPr>
        <w:t xml:space="preserve">Watch </w:t>
      </w:r>
      <w:hyperlink r:id="rId130">
        <w:r w:rsidRPr="00231826">
          <w:rPr>
            <w:rFonts w:ascii="Fira Sans" w:hAnsi="Fira Sans" w:cs="Calibri"/>
            <w:color w:val="1155CC"/>
            <w:u w:val="single"/>
          </w:rPr>
          <w:t>Puyallup Tribe hosts c’abid (camas) harvest at PLU</w:t>
        </w:r>
      </w:hyperlink>
      <w:r w:rsidRPr="00231826">
        <w:rPr>
          <w:rFonts w:ascii="Fira Sans" w:hAnsi="Fira Sans" w:cs="Calibri"/>
          <w:color w:val="2D3B45"/>
        </w:rPr>
        <w:t xml:space="preserve"> (5min)</w:t>
      </w:r>
    </w:p>
    <w:p w14:paraId="37E78872" w14:textId="77777777" w:rsidR="00141BF8" w:rsidRPr="00231826" w:rsidRDefault="00000000">
      <w:pPr>
        <w:shd w:val="clear" w:color="auto" w:fill="FFFFFF"/>
        <w:spacing w:before="180" w:after="180"/>
        <w:rPr>
          <w:rFonts w:ascii="Fira Sans" w:hAnsi="Fira Sans" w:cs="Calibri"/>
          <w:b/>
          <w:color w:val="2D3B45"/>
        </w:rPr>
      </w:pPr>
      <w:r w:rsidRPr="00231826">
        <w:rPr>
          <w:rFonts w:ascii="Fira Sans" w:hAnsi="Fira Sans" w:cs="Calibri"/>
          <w:b/>
          <w:color w:val="2D3B45"/>
        </w:rPr>
        <w:t>Complete by Thursday:</w:t>
      </w:r>
    </w:p>
    <w:p w14:paraId="486A5109" w14:textId="77777777" w:rsidR="00141BF8" w:rsidRPr="00231826" w:rsidRDefault="00000000">
      <w:pPr>
        <w:numPr>
          <w:ilvl w:val="0"/>
          <w:numId w:val="45"/>
        </w:numPr>
        <w:shd w:val="clear" w:color="auto" w:fill="FFFFFF"/>
        <w:spacing w:before="180"/>
        <w:rPr>
          <w:rFonts w:ascii="Fira Sans" w:hAnsi="Fira Sans" w:cs="Calibri"/>
        </w:rPr>
      </w:pPr>
      <w:r w:rsidRPr="00231826">
        <w:rPr>
          <w:rFonts w:ascii="Fira Sans" w:hAnsi="Fira Sans" w:cs="Calibri"/>
          <w:color w:val="2D3B45"/>
        </w:rPr>
        <w:t xml:space="preserve">Read this article about the agreement between Indigenous nations on the Peninsula and the Parks Service: </w:t>
      </w:r>
      <w:hyperlink r:id="rId131">
        <w:r w:rsidRPr="00231826">
          <w:rPr>
            <w:rFonts w:ascii="Fira Sans" w:hAnsi="Fira Sans" w:cs="Calibri"/>
            <w:color w:val="1155CC"/>
            <w:u w:val="single"/>
          </w:rPr>
          <w:t>NWIFC Olympic National Park Sign Pact</w:t>
        </w:r>
      </w:hyperlink>
    </w:p>
    <w:p w14:paraId="31B39505" w14:textId="77777777" w:rsidR="00141BF8" w:rsidRPr="00231826" w:rsidRDefault="00000000">
      <w:pPr>
        <w:numPr>
          <w:ilvl w:val="0"/>
          <w:numId w:val="45"/>
        </w:numPr>
        <w:shd w:val="clear" w:color="auto" w:fill="FFFFFF"/>
        <w:rPr>
          <w:rFonts w:ascii="Fira Sans" w:hAnsi="Fira Sans" w:cs="Calibri"/>
        </w:rPr>
      </w:pPr>
      <w:r w:rsidRPr="00231826">
        <w:rPr>
          <w:rFonts w:ascii="Fira Sans" w:hAnsi="Fira Sans" w:cs="Calibri"/>
          <w:color w:val="2D3B45"/>
        </w:rPr>
        <w:t xml:space="preserve">Read this article about removing dams from the Elwha River: </w:t>
      </w:r>
      <w:hyperlink r:id="rId132">
        <w:r w:rsidRPr="00231826">
          <w:rPr>
            <w:rFonts w:ascii="Fira Sans" w:hAnsi="Fira Sans" w:cs="Calibri"/>
            <w:color w:val="1155CC"/>
            <w:u w:val="single"/>
          </w:rPr>
          <w:t>The World’s Largest Dam Removal Project Relevator Article</w:t>
        </w:r>
      </w:hyperlink>
    </w:p>
    <w:p w14:paraId="5168B6FC" w14:textId="77777777" w:rsidR="00141BF8" w:rsidRPr="00231826" w:rsidRDefault="00000000">
      <w:pPr>
        <w:numPr>
          <w:ilvl w:val="0"/>
          <w:numId w:val="20"/>
        </w:numPr>
        <w:shd w:val="clear" w:color="auto" w:fill="FFFFFF"/>
        <w:spacing w:after="180"/>
        <w:rPr>
          <w:rFonts w:ascii="Fira Sans" w:hAnsi="Fira Sans" w:cs="Calibri"/>
          <w:color w:val="2D3B45"/>
        </w:rPr>
      </w:pPr>
      <w:r w:rsidRPr="00231826">
        <w:rPr>
          <w:rFonts w:ascii="Fira Sans" w:hAnsi="Fira Sans" w:cs="Calibri"/>
          <w:color w:val="2D3B45"/>
        </w:rPr>
        <w:t xml:space="preserve">Listen to this podcast from Future Ecologies also about removing the Elwha dam: </w:t>
      </w:r>
      <w:r w:rsidRPr="00231826">
        <w:rPr>
          <w:rFonts w:ascii="Fira Sans" w:hAnsi="Fira Sans" w:cs="Calibri"/>
        </w:rPr>
        <w:fldChar w:fldCharType="begin"/>
      </w:r>
      <w:r w:rsidRPr="00231826">
        <w:rPr>
          <w:rFonts w:ascii="Fira Sans" w:hAnsi="Fira Sans" w:cs="Calibri"/>
        </w:rPr>
        <w:instrText xml:space="preserve"> HYPERLINK "https://nam11.safelinks.protection.outlook.com/?url=https%3A%2F%2Fwww.futureecologies.net%2Flisten%2Ffe-1-10-rushing-downriver&amp;data=05%7C01%7Cbakerm31%40wwu.edu%7C7301ed3b9b2c46de8c8508da2f90bd3d%7Cdc46140ce26f43efb0ae00f257f478ff%7C0%7C0%7C637874595931971562%7CUnknown%7CTWFpbGZsb3d8eyJWIjoiMC4wLjAwMDAiLCJQIjoiV2luMzIiLCJBTiI6Ik1haWwiLCJXVCI6Mn0%3D%7C3000%7C%7C%7C&amp;sdata=o7D61E7Ee95%2FLT%2FO9gHLFHz2C6%2B0GbsD18d5s2uxiF0%3D&amp;reserved=0" </w:instrText>
      </w:r>
      <w:r w:rsidRPr="00231826">
        <w:rPr>
          <w:rFonts w:ascii="Fira Sans" w:hAnsi="Fira Sans" w:cs="Calibri"/>
        </w:rPr>
        <w:fldChar w:fldCharType="separate"/>
      </w:r>
      <w:r w:rsidRPr="00231826">
        <w:rPr>
          <w:rFonts w:ascii="Fira Sans" w:hAnsi="Fira Sans" w:cs="Calibri"/>
          <w:color w:val="1155CC"/>
          <w:u w:val="single"/>
        </w:rPr>
        <w:t>FE1.10 - Dams: Rushing Downriver (Part 2)</w:t>
      </w:r>
    </w:p>
    <w:p w14:paraId="3940B70A" w14:textId="2F0A4216" w:rsidR="00141BF8" w:rsidRPr="00231826" w:rsidRDefault="00000000">
      <w:pPr>
        <w:pStyle w:val="Heading3"/>
        <w:rPr>
          <w:rFonts w:ascii="Fira Sans" w:hAnsi="Fira Sans" w:cs="Calibri"/>
        </w:rPr>
      </w:pPr>
      <w:r w:rsidRPr="00231826">
        <w:rPr>
          <w:rFonts w:ascii="Fira Sans" w:hAnsi="Fira Sans" w:cs="Calibri"/>
        </w:rPr>
        <w:fldChar w:fldCharType="end"/>
      </w:r>
      <w:r w:rsidRPr="00231826">
        <w:rPr>
          <w:rFonts w:ascii="Fira Sans" w:hAnsi="Fira Sans" w:cs="Calibri"/>
        </w:rPr>
        <w:t>Additional Links &amp; Resources</w:t>
      </w:r>
    </w:p>
    <w:p w14:paraId="02BADE24" w14:textId="77777777" w:rsidR="00141BF8" w:rsidRPr="00231826" w:rsidRDefault="00000000">
      <w:pPr>
        <w:numPr>
          <w:ilvl w:val="0"/>
          <w:numId w:val="26"/>
        </w:numPr>
        <w:rPr>
          <w:rFonts w:ascii="Fira Sans" w:hAnsi="Fira Sans" w:cs="Calibri"/>
        </w:rPr>
      </w:pPr>
      <w:hyperlink r:id="rId133">
        <w:r w:rsidRPr="00231826">
          <w:rPr>
            <w:rFonts w:ascii="Fira Sans" w:hAnsi="Fira Sans" w:cs="Calibri"/>
            <w:color w:val="1155CC"/>
            <w:u w:val="single"/>
          </w:rPr>
          <w:t>Return the Parks to the Natives- Atlantic Magazine</w:t>
        </w:r>
      </w:hyperlink>
    </w:p>
    <w:p w14:paraId="55E8C6F2" w14:textId="77777777" w:rsidR="00141BF8" w:rsidRPr="00231826" w:rsidRDefault="00000000">
      <w:pPr>
        <w:numPr>
          <w:ilvl w:val="0"/>
          <w:numId w:val="26"/>
        </w:numPr>
        <w:rPr>
          <w:rFonts w:ascii="Fira Sans" w:hAnsi="Fira Sans" w:cs="Calibri"/>
        </w:rPr>
      </w:pPr>
      <w:hyperlink r:id="rId134">
        <w:r w:rsidRPr="00231826">
          <w:rPr>
            <w:rFonts w:ascii="Fira Sans" w:hAnsi="Fira Sans" w:cs="Calibri"/>
            <w:color w:val="1155CC"/>
            <w:u w:val="single"/>
          </w:rPr>
          <w:t>Recolonizing the Elwha</w:t>
        </w:r>
      </w:hyperlink>
    </w:p>
    <w:p w14:paraId="5E2510C6" w14:textId="77777777" w:rsidR="00141BF8" w:rsidRPr="00231826" w:rsidRDefault="00000000">
      <w:pPr>
        <w:numPr>
          <w:ilvl w:val="0"/>
          <w:numId w:val="26"/>
        </w:numPr>
        <w:rPr>
          <w:rFonts w:ascii="Fira Sans" w:hAnsi="Fira Sans" w:cs="Calibri"/>
        </w:rPr>
      </w:pPr>
      <w:hyperlink r:id="rId135">
        <w:r w:rsidRPr="00231826">
          <w:rPr>
            <w:rFonts w:ascii="Fira Sans" w:hAnsi="Fira Sans" w:cs="Calibri"/>
            <w:color w:val="1155CC"/>
            <w:u w:val="single"/>
          </w:rPr>
          <w:t>The World’s Largest Dam Removal Project Relevator Article</w:t>
        </w:r>
      </w:hyperlink>
      <w:r w:rsidRPr="00231826">
        <w:rPr>
          <w:rFonts w:ascii="Fira Sans" w:hAnsi="Fira Sans" w:cs="Calibri"/>
        </w:rPr>
        <w:t xml:space="preserve"> </w:t>
      </w:r>
    </w:p>
    <w:p w14:paraId="4F016B1F" w14:textId="77777777" w:rsidR="00141BF8" w:rsidRPr="00231826" w:rsidRDefault="00000000">
      <w:pPr>
        <w:numPr>
          <w:ilvl w:val="0"/>
          <w:numId w:val="26"/>
        </w:numPr>
        <w:rPr>
          <w:rFonts w:ascii="Fira Sans" w:hAnsi="Fira Sans" w:cs="Calibri"/>
        </w:rPr>
      </w:pPr>
      <w:hyperlink r:id="rId136">
        <w:r w:rsidRPr="00231826">
          <w:rPr>
            <w:rFonts w:ascii="Fira Sans" w:hAnsi="Fira Sans" w:cs="Calibri"/>
            <w:color w:val="1155CC"/>
            <w:u w:val="single"/>
          </w:rPr>
          <w:t>Undamming the Elwha Film</w:t>
        </w:r>
      </w:hyperlink>
    </w:p>
    <w:p w14:paraId="04777362" w14:textId="77777777" w:rsidR="00141BF8" w:rsidRPr="00231826" w:rsidRDefault="00000000">
      <w:pPr>
        <w:numPr>
          <w:ilvl w:val="0"/>
          <w:numId w:val="26"/>
        </w:numPr>
        <w:rPr>
          <w:rFonts w:ascii="Fira Sans" w:hAnsi="Fira Sans" w:cs="Calibri"/>
        </w:rPr>
      </w:pPr>
      <w:hyperlink r:id="rId137">
        <w:r w:rsidRPr="00231826">
          <w:rPr>
            <w:rFonts w:ascii="Fira Sans" w:hAnsi="Fira Sans" w:cs="Calibri"/>
            <w:color w:val="1155CC"/>
            <w:u w:val="single"/>
          </w:rPr>
          <w:t>NWIFC Olympic National Park Sign Pact</w:t>
        </w:r>
      </w:hyperlink>
      <w:r w:rsidRPr="00231826">
        <w:rPr>
          <w:rFonts w:ascii="Fira Sans" w:hAnsi="Fira Sans" w:cs="Calibri"/>
        </w:rPr>
        <w:t xml:space="preserve"> </w:t>
      </w:r>
    </w:p>
    <w:p w14:paraId="75923863" w14:textId="15737686" w:rsidR="00141BF8" w:rsidRPr="00231826" w:rsidRDefault="00000000">
      <w:pPr>
        <w:pStyle w:val="Heading2"/>
        <w:rPr>
          <w:rFonts w:ascii="Fira Sans" w:hAnsi="Fira Sans" w:cs="Calibri"/>
        </w:rPr>
      </w:pPr>
      <w:bookmarkStart w:id="20" w:name="_Toc109661833"/>
      <w:r w:rsidRPr="00231826">
        <w:rPr>
          <w:rFonts w:ascii="Fira Sans" w:hAnsi="Fira Sans" w:cs="Calibri"/>
        </w:rPr>
        <w:lastRenderedPageBreak/>
        <w:t>Week 8: Hood Canal / Nisqually / Olympia (May 17 &amp; 19)</w:t>
      </w:r>
      <w:bookmarkEnd w:id="20"/>
    </w:p>
    <w:p w14:paraId="058A1A3D" w14:textId="058D89DF" w:rsidR="00141BF8" w:rsidRPr="00231826" w:rsidRDefault="00000000">
      <w:pPr>
        <w:pStyle w:val="Heading3"/>
        <w:rPr>
          <w:rFonts w:ascii="Fira Sans" w:hAnsi="Fira Sans" w:cs="Calibri"/>
        </w:rPr>
      </w:pPr>
      <w:r w:rsidRPr="00231826">
        <w:rPr>
          <w:rFonts w:ascii="Fira Sans" w:hAnsi="Fira Sans" w:cs="Calibri"/>
        </w:rPr>
        <w:t>Learning Outcomes</w:t>
      </w:r>
    </w:p>
    <w:p w14:paraId="1E1D5BC5" w14:textId="77777777" w:rsidR="00141BF8" w:rsidRPr="00231826" w:rsidRDefault="00000000">
      <w:pPr>
        <w:numPr>
          <w:ilvl w:val="0"/>
          <w:numId w:val="7"/>
        </w:numPr>
        <w:rPr>
          <w:rFonts w:ascii="Fira Sans" w:hAnsi="Fira Sans" w:cs="Calibri"/>
        </w:rPr>
      </w:pPr>
      <w:r w:rsidRPr="00231826">
        <w:rPr>
          <w:rFonts w:ascii="Fira Sans" w:hAnsi="Fira Sans" w:cs="Calibri"/>
        </w:rPr>
        <w:t>Examine how state governance functions, with a focus on Olympia and the Washington State Legislature</w:t>
      </w:r>
    </w:p>
    <w:p w14:paraId="67566496" w14:textId="77777777" w:rsidR="00141BF8" w:rsidRPr="00231826" w:rsidRDefault="00000000">
      <w:pPr>
        <w:numPr>
          <w:ilvl w:val="0"/>
          <w:numId w:val="7"/>
        </w:numPr>
        <w:rPr>
          <w:rFonts w:ascii="Fira Sans" w:hAnsi="Fira Sans" w:cs="Calibri"/>
        </w:rPr>
      </w:pPr>
      <w:r w:rsidRPr="00231826">
        <w:rPr>
          <w:rFonts w:ascii="Fira Sans" w:hAnsi="Fira Sans" w:cs="Calibri"/>
        </w:rPr>
        <w:t xml:space="preserve">Explore the history of the Nisqually River, including Billy Frank Jr. fish-ins and recent watershed management plans and systems </w:t>
      </w:r>
    </w:p>
    <w:p w14:paraId="785DCE64" w14:textId="77777777" w:rsidR="00141BF8" w:rsidRPr="00231826" w:rsidRDefault="00000000">
      <w:pPr>
        <w:numPr>
          <w:ilvl w:val="0"/>
          <w:numId w:val="7"/>
        </w:numPr>
        <w:rPr>
          <w:rFonts w:ascii="Fira Sans" w:hAnsi="Fira Sans" w:cs="Calibri"/>
        </w:rPr>
      </w:pPr>
      <w:r w:rsidRPr="00231826">
        <w:rPr>
          <w:rFonts w:ascii="Fira Sans" w:hAnsi="Fira Sans" w:cs="Calibri"/>
        </w:rPr>
        <w:t xml:space="preserve">Comparing and contrasting different aquatic ecosystems using the lower Salish Sea (e.g., Hood Canal, rivers and estuaries, ocean circulation / freshwater-saltwater mixing) </w:t>
      </w:r>
    </w:p>
    <w:p w14:paraId="41C3D4DA" w14:textId="6BDA5436" w:rsidR="00141BF8" w:rsidRPr="00231826" w:rsidRDefault="00000000">
      <w:pPr>
        <w:pStyle w:val="Heading3"/>
        <w:rPr>
          <w:rFonts w:ascii="Fira Sans" w:hAnsi="Fira Sans" w:cs="Calibri"/>
        </w:rPr>
      </w:pPr>
      <w:r w:rsidRPr="00231826">
        <w:rPr>
          <w:rFonts w:ascii="Fira Sans" w:hAnsi="Fira Sans" w:cs="Calibri"/>
        </w:rPr>
        <w:t>Places</w:t>
      </w:r>
    </w:p>
    <w:p w14:paraId="10C99939" w14:textId="77777777" w:rsidR="00141BF8" w:rsidRPr="00231826" w:rsidRDefault="00000000">
      <w:pPr>
        <w:numPr>
          <w:ilvl w:val="0"/>
          <w:numId w:val="8"/>
        </w:numPr>
        <w:rPr>
          <w:rFonts w:ascii="Fira Sans" w:hAnsi="Fira Sans" w:cs="Calibri"/>
        </w:rPr>
      </w:pPr>
      <w:r w:rsidRPr="00231826">
        <w:rPr>
          <w:rFonts w:ascii="Fira Sans" w:hAnsi="Fira Sans" w:cs="Calibri"/>
        </w:rPr>
        <w:t>The Nisqually River</w:t>
      </w:r>
    </w:p>
    <w:p w14:paraId="2107D402" w14:textId="77777777" w:rsidR="00141BF8" w:rsidRPr="00231826" w:rsidRDefault="00000000">
      <w:pPr>
        <w:numPr>
          <w:ilvl w:val="0"/>
          <w:numId w:val="8"/>
        </w:numPr>
        <w:rPr>
          <w:rFonts w:ascii="Fira Sans" w:hAnsi="Fira Sans" w:cs="Calibri"/>
        </w:rPr>
      </w:pPr>
      <w:r w:rsidRPr="00231826">
        <w:rPr>
          <w:rFonts w:ascii="Fira Sans" w:hAnsi="Fira Sans" w:cs="Calibri"/>
        </w:rPr>
        <w:t>Olympia, home to the State Capitol</w:t>
      </w:r>
    </w:p>
    <w:p w14:paraId="445D2253" w14:textId="4827590B" w:rsidR="00141BF8" w:rsidRPr="00231826" w:rsidRDefault="00000000">
      <w:pPr>
        <w:pStyle w:val="Heading3"/>
        <w:rPr>
          <w:rFonts w:ascii="Fira Sans" w:hAnsi="Fira Sans" w:cs="Calibri"/>
        </w:rPr>
      </w:pPr>
      <w:r w:rsidRPr="00231826">
        <w:rPr>
          <w:rFonts w:ascii="Fira Sans" w:hAnsi="Fira Sans" w:cs="Calibri"/>
        </w:rPr>
        <w:t>Reflection Prompts</w:t>
      </w:r>
    </w:p>
    <w:p w14:paraId="43FA9C93" w14:textId="77777777" w:rsidR="00141BF8" w:rsidRPr="00231826" w:rsidRDefault="00000000">
      <w:pPr>
        <w:numPr>
          <w:ilvl w:val="0"/>
          <w:numId w:val="19"/>
        </w:numPr>
        <w:rPr>
          <w:rFonts w:ascii="Fira Sans" w:hAnsi="Fira Sans" w:cs="Calibri"/>
        </w:rPr>
      </w:pPr>
      <w:r w:rsidRPr="00231826">
        <w:rPr>
          <w:rFonts w:ascii="Fira Sans" w:hAnsi="Fira Sans" w:cs="Calibri"/>
        </w:rPr>
        <w:t>Who are the elected officials of your place and what environmental policy would you ask these elected officials to enact?</w:t>
      </w:r>
    </w:p>
    <w:p w14:paraId="005585C1" w14:textId="77777777" w:rsidR="00141BF8" w:rsidRPr="00231826" w:rsidRDefault="00000000">
      <w:pPr>
        <w:numPr>
          <w:ilvl w:val="0"/>
          <w:numId w:val="19"/>
        </w:numPr>
        <w:rPr>
          <w:rFonts w:ascii="Fira Sans" w:hAnsi="Fira Sans" w:cs="Calibri"/>
        </w:rPr>
      </w:pPr>
      <w:r w:rsidRPr="00231826">
        <w:rPr>
          <w:rFonts w:ascii="Fira Sans" w:hAnsi="Fira Sans" w:cs="Calibri"/>
        </w:rPr>
        <w:t>Connect Thursday’s discussion of the Nisqually Watershed Management Plan to the Lower Fraser River Fisheries Alliance Revitalizing Indigenous Law discussion in Week 3.</w:t>
      </w:r>
    </w:p>
    <w:p w14:paraId="6BF8E220" w14:textId="160C5E4A" w:rsidR="00141BF8" w:rsidRPr="00231826" w:rsidRDefault="00000000">
      <w:pPr>
        <w:pStyle w:val="Heading3"/>
        <w:rPr>
          <w:rFonts w:ascii="Fira Sans" w:hAnsi="Fira Sans" w:cs="Calibri"/>
        </w:rPr>
      </w:pPr>
      <w:r w:rsidRPr="00231826">
        <w:rPr>
          <w:rFonts w:ascii="Fira Sans" w:hAnsi="Fira Sans" w:cs="Calibri"/>
        </w:rPr>
        <w:t>Lesson Materials</w:t>
      </w:r>
    </w:p>
    <w:p w14:paraId="4607DB7D" w14:textId="77777777" w:rsidR="00141BF8" w:rsidRPr="00231826" w:rsidRDefault="00000000">
      <w:pPr>
        <w:numPr>
          <w:ilvl w:val="0"/>
          <w:numId w:val="9"/>
        </w:numPr>
        <w:rPr>
          <w:rFonts w:ascii="Fira Sans" w:hAnsi="Fira Sans" w:cs="Calibri"/>
        </w:rPr>
      </w:pPr>
      <w:r w:rsidRPr="00231826">
        <w:rPr>
          <w:rFonts w:ascii="Fira Sans" w:hAnsi="Fira Sans" w:cs="Calibri"/>
        </w:rPr>
        <w:t xml:space="preserve">READ: </w:t>
      </w:r>
      <w:hyperlink r:id="rId138">
        <w:r w:rsidRPr="00231826">
          <w:rPr>
            <w:rFonts w:ascii="Fira Sans" w:hAnsi="Fira Sans" w:cs="Calibri"/>
            <w:color w:val="1155CC"/>
            <w:u w:val="single"/>
          </w:rPr>
          <w:t>Nisqually Tribe watershed management plan</w:t>
        </w:r>
      </w:hyperlink>
    </w:p>
    <w:p w14:paraId="367C27FF" w14:textId="77777777" w:rsidR="00141BF8" w:rsidRPr="00231826" w:rsidRDefault="00000000">
      <w:pPr>
        <w:numPr>
          <w:ilvl w:val="1"/>
          <w:numId w:val="9"/>
        </w:numPr>
        <w:rPr>
          <w:rFonts w:ascii="Fira Sans" w:hAnsi="Fira Sans" w:cs="Calibri"/>
        </w:rPr>
      </w:pPr>
      <w:r w:rsidRPr="00231826">
        <w:rPr>
          <w:rFonts w:ascii="Fira Sans" w:hAnsi="Fira Sans" w:cs="Calibri"/>
          <w:highlight w:val="white"/>
        </w:rPr>
        <w:t>Everyone: Introduction and Background pp 14</w:t>
      </w:r>
    </w:p>
    <w:p w14:paraId="54173674" w14:textId="77777777" w:rsidR="00141BF8" w:rsidRPr="00231826" w:rsidRDefault="00000000">
      <w:pPr>
        <w:numPr>
          <w:ilvl w:val="1"/>
          <w:numId w:val="9"/>
        </w:numPr>
        <w:rPr>
          <w:rFonts w:ascii="Fira Sans" w:hAnsi="Fira Sans" w:cs="Calibri"/>
          <w:highlight w:val="white"/>
        </w:rPr>
      </w:pPr>
      <w:r w:rsidRPr="00231826">
        <w:rPr>
          <w:rFonts w:ascii="Fira Sans" w:hAnsi="Fira Sans" w:cs="Calibri"/>
          <w:highlight w:val="white"/>
        </w:rPr>
        <w:t xml:space="preserve">Section 1: </w:t>
      </w:r>
    </w:p>
    <w:p w14:paraId="1990F1A9" w14:textId="77777777" w:rsidR="00141BF8" w:rsidRPr="00231826" w:rsidRDefault="00000000">
      <w:pPr>
        <w:numPr>
          <w:ilvl w:val="2"/>
          <w:numId w:val="9"/>
        </w:numPr>
        <w:rPr>
          <w:rFonts w:ascii="Fira Sans" w:hAnsi="Fira Sans" w:cs="Calibri"/>
        </w:rPr>
      </w:pPr>
      <w:r w:rsidRPr="00231826">
        <w:rPr>
          <w:rFonts w:ascii="Fira Sans" w:hAnsi="Fira Sans" w:cs="Calibri"/>
          <w:highlight w:val="white"/>
        </w:rPr>
        <w:t>J Pod: Mission &amp; Objective / Obligations and Expectations (1-5)</w:t>
      </w:r>
    </w:p>
    <w:p w14:paraId="68939AFC" w14:textId="77777777" w:rsidR="00141BF8" w:rsidRPr="00231826" w:rsidRDefault="00000000">
      <w:pPr>
        <w:numPr>
          <w:ilvl w:val="2"/>
          <w:numId w:val="9"/>
        </w:numPr>
        <w:rPr>
          <w:rFonts w:ascii="Fira Sans" w:hAnsi="Fira Sans" w:cs="Calibri"/>
        </w:rPr>
      </w:pPr>
      <w:r w:rsidRPr="00231826">
        <w:rPr>
          <w:rFonts w:ascii="Fira Sans" w:hAnsi="Fira Sans" w:cs="Calibri"/>
          <w:highlight w:val="white"/>
        </w:rPr>
        <w:t>Sockeye: Planning Process in the Nisqually Watershed (6-15)</w:t>
      </w:r>
    </w:p>
    <w:p w14:paraId="01ADB767" w14:textId="77777777" w:rsidR="00141BF8" w:rsidRPr="00231826" w:rsidRDefault="00000000">
      <w:pPr>
        <w:numPr>
          <w:ilvl w:val="1"/>
          <w:numId w:val="9"/>
        </w:numPr>
        <w:rPr>
          <w:rFonts w:ascii="Fira Sans" w:hAnsi="Fira Sans" w:cs="Calibri"/>
          <w:highlight w:val="white"/>
        </w:rPr>
      </w:pPr>
      <w:r w:rsidRPr="00231826">
        <w:rPr>
          <w:rFonts w:ascii="Fira Sans" w:hAnsi="Fira Sans" w:cs="Calibri"/>
          <w:highlight w:val="white"/>
        </w:rPr>
        <w:t xml:space="preserve">Section 2: </w:t>
      </w:r>
    </w:p>
    <w:p w14:paraId="00619595"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K Pod: Growth and Land Use (18-24)</w:t>
      </w:r>
    </w:p>
    <w:p w14:paraId="3AB41A39"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Chinook: Water Rights (44-56)</w:t>
      </w:r>
    </w:p>
    <w:p w14:paraId="2A5EC3CF" w14:textId="77777777" w:rsidR="00141BF8" w:rsidRPr="00231826" w:rsidRDefault="00000000">
      <w:pPr>
        <w:numPr>
          <w:ilvl w:val="1"/>
          <w:numId w:val="9"/>
        </w:numPr>
        <w:rPr>
          <w:rFonts w:ascii="Fira Sans" w:hAnsi="Fira Sans" w:cs="Calibri"/>
          <w:highlight w:val="white"/>
        </w:rPr>
      </w:pPr>
      <w:r w:rsidRPr="00231826">
        <w:rPr>
          <w:rFonts w:ascii="Fira Sans" w:hAnsi="Fira Sans" w:cs="Calibri"/>
          <w:highlight w:val="white"/>
        </w:rPr>
        <w:t>Section 3:</w:t>
      </w:r>
    </w:p>
    <w:p w14:paraId="108AB43E"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L-pod: Yelm Sub-Basin Action Plan (83-87)</w:t>
      </w:r>
    </w:p>
    <w:p w14:paraId="34317269"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Pink: Mashel-ohop Sub-Basin Action Plan (88-98)</w:t>
      </w:r>
    </w:p>
    <w:p w14:paraId="67FEEF59" w14:textId="77777777" w:rsidR="00141BF8" w:rsidRPr="00231826" w:rsidRDefault="00000000">
      <w:pPr>
        <w:numPr>
          <w:ilvl w:val="1"/>
          <w:numId w:val="9"/>
        </w:numPr>
        <w:rPr>
          <w:rFonts w:ascii="Fira Sans" w:hAnsi="Fira Sans" w:cs="Calibri"/>
          <w:highlight w:val="white"/>
        </w:rPr>
      </w:pPr>
      <w:r w:rsidRPr="00231826">
        <w:rPr>
          <w:rFonts w:ascii="Fira Sans" w:hAnsi="Fira Sans" w:cs="Calibri"/>
          <w:highlight w:val="white"/>
        </w:rPr>
        <w:t xml:space="preserve">Section 4: </w:t>
      </w:r>
    </w:p>
    <w:p w14:paraId="3A3114EE"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Coho: Water Related Programs, Plans and Processes (101-108)</w:t>
      </w:r>
    </w:p>
    <w:p w14:paraId="07FCC202" w14:textId="77777777" w:rsidR="00141BF8" w:rsidRPr="00231826" w:rsidRDefault="00000000">
      <w:pPr>
        <w:numPr>
          <w:ilvl w:val="2"/>
          <w:numId w:val="9"/>
        </w:numPr>
        <w:rPr>
          <w:rFonts w:ascii="Fira Sans" w:hAnsi="Fira Sans" w:cs="Calibri"/>
          <w:highlight w:val="white"/>
        </w:rPr>
      </w:pPr>
      <w:r w:rsidRPr="00231826">
        <w:rPr>
          <w:rFonts w:ascii="Fira Sans" w:hAnsi="Fira Sans" w:cs="Calibri"/>
          <w:highlight w:val="white"/>
        </w:rPr>
        <w:t>Chum: State Environmental Policy Act (140-154)</w:t>
      </w:r>
    </w:p>
    <w:p w14:paraId="06AB8E83" w14:textId="77777777" w:rsidR="00141BF8" w:rsidRPr="00231826" w:rsidRDefault="00000000">
      <w:pPr>
        <w:numPr>
          <w:ilvl w:val="0"/>
          <w:numId w:val="9"/>
        </w:numPr>
        <w:rPr>
          <w:rFonts w:ascii="Fira Sans" w:hAnsi="Fira Sans" w:cs="Calibri"/>
        </w:rPr>
      </w:pPr>
      <w:r w:rsidRPr="00231826">
        <w:rPr>
          <w:rFonts w:ascii="Fira Sans" w:hAnsi="Fira Sans" w:cs="Calibri"/>
          <w:highlight w:val="white"/>
        </w:rPr>
        <w:t xml:space="preserve">WATCH: </w:t>
      </w:r>
      <w:hyperlink r:id="rId139">
        <w:r w:rsidRPr="00231826">
          <w:rPr>
            <w:rFonts w:ascii="Fira Sans" w:hAnsi="Fira Sans" w:cs="Calibri"/>
            <w:color w:val="1155CC"/>
            <w:u w:val="single"/>
          </w:rPr>
          <w:t>A Conversation with Representative Debra Lekanoff</w:t>
        </w:r>
      </w:hyperlink>
      <w:r w:rsidRPr="00231826">
        <w:rPr>
          <w:rFonts w:ascii="Fira Sans" w:hAnsi="Fira Sans" w:cs="Calibri"/>
        </w:rPr>
        <w:t xml:space="preserve"> (45min) </w:t>
      </w:r>
    </w:p>
    <w:p w14:paraId="1905FC13" w14:textId="77777777" w:rsidR="00141BF8" w:rsidRPr="00231826" w:rsidRDefault="00000000">
      <w:pPr>
        <w:pStyle w:val="Heading2"/>
        <w:spacing w:line="240" w:lineRule="auto"/>
        <w:rPr>
          <w:rFonts w:ascii="Fira Sans" w:hAnsi="Fira Sans" w:cs="Calibri"/>
        </w:rPr>
      </w:pPr>
      <w:bookmarkStart w:id="21" w:name="_fuqtvdecnder" w:colFirst="0" w:colLast="0"/>
      <w:bookmarkEnd w:id="21"/>
      <w:r w:rsidRPr="00231826">
        <w:rPr>
          <w:rFonts w:ascii="Fira Sans" w:hAnsi="Fira Sans" w:cs="Calibri"/>
        </w:rPr>
        <w:br w:type="page"/>
      </w:r>
    </w:p>
    <w:p w14:paraId="15A42592" w14:textId="2CED131D" w:rsidR="00141BF8" w:rsidRPr="00231826" w:rsidRDefault="00000000">
      <w:pPr>
        <w:pStyle w:val="Heading2"/>
        <w:spacing w:line="240" w:lineRule="auto"/>
        <w:rPr>
          <w:rFonts w:ascii="Fira Sans" w:hAnsi="Fira Sans" w:cs="Calibri"/>
        </w:rPr>
      </w:pPr>
      <w:bookmarkStart w:id="22" w:name="_Toc109661834"/>
      <w:r w:rsidRPr="00231826">
        <w:rPr>
          <w:rFonts w:ascii="Fira Sans" w:hAnsi="Fira Sans" w:cs="Calibri"/>
        </w:rPr>
        <w:lastRenderedPageBreak/>
        <w:t>Week 9: Seattle (May 24 &amp; 26)</w:t>
      </w:r>
      <w:bookmarkEnd w:id="22"/>
    </w:p>
    <w:p w14:paraId="5541FC26" w14:textId="58D0ECB9" w:rsidR="00141BF8" w:rsidRPr="00231826" w:rsidRDefault="00000000">
      <w:pPr>
        <w:pStyle w:val="Heading3"/>
        <w:rPr>
          <w:rFonts w:ascii="Fira Sans" w:hAnsi="Fira Sans" w:cs="Calibri"/>
        </w:rPr>
      </w:pPr>
      <w:r w:rsidRPr="00231826">
        <w:rPr>
          <w:rFonts w:ascii="Fira Sans" w:hAnsi="Fira Sans" w:cs="Calibri"/>
        </w:rPr>
        <w:t>Learning Outcomes</w:t>
      </w:r>
    </w:p>
    <w:p w14:paraId="5F731ACA" w14:textId="77777777" w:rsidR="00141BF8" w:rsidRPr="00231826" w:rsidRDefault="00000000">
      <w:pPr>
        <w:numPr>
          <w:ilvl w:val="0"/>
          <w:numId w:val="14"/>
        </w:numPr>
        <w:spacing w:line="240" w:lineRule="auto"/>
        <w:rPr>
          <w:rFonts w:ascii="Fira Sans" w:hAnsi="Fira Sans" w:cs="Calibri"/>
        </w:rPr>
      </w:pPr>
      <w:r w:rsidRPr="00231826">
        <w:rPr>
          <w:rFonts w:ascii="Fira Sans" w:hAnsi="Fira Sans" w:cs="Calibri"/>
        </w:rPr>
        <w:t>Examine the causes and effects of natural events</w:t>
      </w:r>
    </w:p>
    <w:p w14:paraId="5DD7A12E" w14:textId="77777777" w:rsidR="00141BF8" w:rsidRPr="00231826" w:rsidRDefault="00000000">
      <w:pPr>
        <w:numPr>
          <w:ilvl w:val="0"/>
          <w:numId w:val="14"/>
        </w:numPr>
        <w:spacing w:line="240" w:lineRule="auto"/>
        <w:rPr>
          <w:rFonts w:ascii="Fira Sans" w:hAnsi="Fira Sans" w:cs="Calibri"/>
        </w:rPr>
      </w:pPr>
      <w:r w:rsidRPr="00231826">
        <w:rPr>
          <w:rFonts w:ascii="Fira Sans" w:hAnsi="Fira Sans" w:cs="Calibri"/>
        </w:rPr>
        <w:t xml:space="preserve">Analyze potential threats and risks of natural events for Seattle and other places in the Salish Sea </w:t>
      </w:r>
    </w:p>
    <w:p w14:paraId="344F4DD5" w14:textId="77777777" w:rsidR="00141BF8" w:rsidRPr="00231826" w:rsidRDefault="00000000">
      <w:pPr>
        <w:numPr>
          <w:ilvl w:val="0"/>
          <w:numId w:val="14"/>
        </w:numPr>
        <w:spacing w:line="240" w:lineRule="auto"/>
        <w:rPr>
          <w:rFonts w:ascii="Fira Sans" w:hAnsi="Fira Sans" w:cs="Calibri"/>
        </w:rPr>
      </w:pPr>
      <w:r w:rsidRPr="00231826">
        <w:rPr>
          <w:rFonts w:ascii="Fira Sans" w:hAnsi="Fira Sans" w:cs="Calibri"/>
        </w:rPr>
        <w:t>Compare and contrast disaster response and preparation at the municipal, state, and regional scales, as well as community connection and organizing</w:t>
      </w:r>
    </w:p>
    <w:p w14:paraId="6169C256" w14:textId="17D01108" w:rsidR="00141BF8" w:rsidRPr="00231826" w:rsidRDefault="00000000">
      <w:pPr>
        <w:pStyle w:val="Heading3"/>
        <w:rPr>
          <w:rFonts w:ascii="Fira Sans" w:hAnsi="Fira Sans" w:cs="Calibri"/>
        </w:rPr>
      </w:pPr>
      <w:r w:rsidRPr="00231826">
        <w:rPr>
          <w:rFonts w:ascii="Fira Sans" w:hAnsi="Fira Sans" w:cs="Calibri"/>
        </w:rPr>
        <w:t>Places</w:t>
      </w:r>
    </w:p>
    <w:p w14:paraId="315154E7" w14:textId="77777777" w:rsidR="00141BF8" w:rsidRPr="00231826" w:rsidRDefault="00000000">
      <w:pPr>
        <w:numPr>
          <w:ilvl w:val="0"/>
          <w:numId w:val="21"/>
        </w:numPr>
        <w:rPr>
          <w:rFonts w:ascii="Fira Sans" w:hAnsi="Fira Sans" w:cs="Calibri"/>
        </w:rPr>
      </w:pPr>
      <w:r w:rsidRPr="00231826">
        <w:rPr>
          <w:rFonts w:ascii="Fira Sans" w:hAnsi="Fira Sans" w:cs="Calibri"/>
        </w:rPr>
        <w:t>Seattle</w:t>
      </w:r>
    </w:p>
    <w:p w14:paraId="1832FED5" w14:textId="77777777" w:rsidR="00141BF8" w:rsidRPr="00231826" w:rsidRDefault="00000000">
      <w:pPr>
        <w:numPr>
          <w:ilvl w:val="0"/>
          <w:numId w:val="21"/>
        </w:numPr>
        <w:rPr>
          <w:rFonts w:ascii="Fira Sans" w:hAnsi="Fira Sans" w:cs="Calibri"/>
        </w:rPr>
      </w:pPr>
      <w:r w:rsidRPr="00231826">
        <w:rPr>
          <w:rFonts w:ascii="Fira Sans" w:hAnsi="Fira Sans" w:cs="Calibri"/>
        </w:rPr>
        <w:t>Duwamish River</w:t>
      </w:r>
    </w:p>
    <w:p w14:paraId="7766EDD8" w14:textId="77777777" w:rsidR="00141BF8" w:rsidRPr="00231826" w:rsidRDefault="00000000">
      <w:pPr>
        <w:numPr>
          <w:ilvl w:val="0"/>
          <w:numId w:val="21"/>
        </w:numPr>
        <w:rPr>
          <w:rFonts w:ascii="Fira Sans" w:hAnsi="Fira Sans" w:cs="Calibri"/>
        </w:rPr>
      </w:pPr>
      <w:r w:rsidRPr="00231826">
        <w:rPr>
          <w:rFonts w:ascii="Fira Sans" w:hAnsi="Fira Sans" w:cs="Calibri"/>
        </w:rPr>
        <w:t>Mount Rainier</w:t>
      </w:r>
    </w:p>
    <w:p w14:paraId="42BF67B6" w14:textId="77777777" w:rsidR="00141BF8" w:rsidRPr="00231826" w:rsidRDefault="00000000">
      <w:pPr>
        <w:numPr>
          <w:ilvl w:val="0"/>
          <w:numId w:val="21"/>
        </w:numPr>
        <w:rPr>
          <w:rFonts w:ascii="Fira Sans" w:hAnsi="Fira Sans" w:cs="Calibri"/>
        </w:rPr>
      </w:pPr>
      <w:r w:rsidRPr="00231826">
        <w:rPr>
          <w:rFonts w:ascii="Fira Sans" w:hAnsi="Fira Sans" w:cs="Calibri"/>
        </w:rPr>
        <w:t xml:space="preserve">Cascadia Subduction Zone </w:t>
      </w:r>
    </w:p>
    <w:p w14:paraId="43FA8EDA" w14:textId="60BC3A52" w:rsidR="00141BF8" w:rsidRPr="00231826" w:rsidRDefault="00000000">
      <w:pPr>
        <w:pStyle w:val="Heading3"/>
        <w:rPr>
          <w:rFonts w:ascii="Fira Sans" w:hAnsi="Fira Sans" w:cs="Calibri"/>
        </w:rPr>
      </w:pPr>
      <w:r w:rsidRPr="00231826">
        <w:rPr>
          <w:rFonts w:ascii="Fira Sans" w:hAnsi="Fira Sans" w:cs="Calibri"/>
        </w:rPr>
        <w:t>Reflection Prompts</w:t>
      </w:r>
    </w:p>
    <w:p w14:paraId="7E4723F3" w14:textId="77777777" w:rsidR="00141BF8" w:rsidRPr="00231826" w:rsidRDefault="00000000">
      <w:pPr>
        <w:numPr>
          <w:ilvl w:val="0"/>
          <w:numId w:val="27"/>
        </w:numPr>
        <w:rPr>
          <w:rFonts w:ascii="Fira Sans" w:hAnsi="Fira Sans" w:cs="Calibri"/>
        </w:rPr>
      </w:pPr>
      <w:r w:rsidRPr="00231826">
        <w:rPr>
          <w:rFonts w:ascii="Fira Sans" w:hAnsi="Fira Sans" w:cs="Calibri"/>
        </w:rPr>
        <w:t>Describe how at least 2 different types of events might affect the Salish Sea and your assigned place</w:t>
      </w:r>
    </w:p>
    <w:p w14:paraId="0A3B0A8E" w14:textId="77777777" w:rsidR="00141BF8" w:rsidRPr="00231826" w:rsidRDefault="00000000">
      <w:pPr>
        <w:numPr>
          <w:ilvl w:val="0"/>
          <w:numId w:val="27"/>
        </w:numPr>
        <w:rPr>
          <w:rFonts w:ascii="Fira Sans" w:hAnsi="Fira Sans" w:cs="Calibri"/>
        </w:rPr>
      </w:pPr>
      <w:r w:rsidRPr="00231826">
        <w:rPr>
          <w:rFonts w:ascii="Fira Sans" w:hAnsi="Fira Sans" w:cs="Calibri"/>
        </w:rPr>
        <w:t xml:space="preserve">This week we will encounter four roles for social change - Helper, Advocate, Rebel, Organizer. Which of the four roles resonates most with you and why? </w:t>
      </w:r>
    </w:p>
    <w:p w14:paraId="1610A502" w14:textId="4DAB9E58" w:rsidR="00141BF8" w:rsidRPr="00231826" w:rsidRDefault="00000000">
      <w:pPr>
        <w:pStyle w:val="Heading3"/>
        <w:rPr>
          <w:rFonts w:ascii="Fira Sans" w:hAnsi="Fira Sans" w:cs="Calibri"/>
          <w:b/>
          <w:color w:val="202122"/>
          <w:sz w:val="21"/>
          <w:szCs w:val="21"/>
          <w:highlight w:val="white"/>
        </w:rPr>
      </w:pPr>
      <w:r w:rsidRPr="00231826">
        <w:rPr>
          <w:rFonts w:ascii="Fira Sans" w:hAnsi="Fira Sans" w:cs="Calibri"/>
        </w:rPr>
        <w:t>Learning Materials</w:t>
      </w:r>
    </w:p>
    <w:p w14:paraId="14EC86D9" w14:textId="77777777" w:rsidR="00141BF8" w:rsidRPr="00231826" w:rsidRDefault="00000000" w:rsidP="00A42D76">
      <w:pPr>
        <w:numPr>
          <w:ilvl w:val="0"/>
          <w:numId w:val="13"/>
        </w:numPr>
        <w:shd w:val="clear" w:color="auto" w:fill="FFFFFF"/>
        <w:rPr>
          <w:rFonts w:ascii="Fira Sans" w:hAnsi="Fira Sans" w:cs="Calibri"/>
        </w:rPr>
      </w:pPr>
      <w:r w:rsidRPr="00231826">
        <w:rPr>
          <w:rFonts w:ascii="Fira Sans" w:hAnsi="Fira Sans" w:cs="Calibri"/>
          <w:b/>
          <w:color w:val="2D3B45"/>
        </w:rPr>
        <w:t>READ OR LISTEN:</w:t>
      </w:r>
      <w:r w:rsidRPr="00231826">
        <w:rPr>
          <w:rFonts w:ascii="Fira Sans" w:hAnsi="Fira Sans" w:cs="Calibri"/>
          <w:color w:val="2D3B45"/>
        </w:rPr>
        <w:t xml:space="preserve"> </w:t>
      </w:r>
      <w:hyperlink r:id="rId140">
        <w:r w:rsidRPr="00231826">
          <w:rPr>
            <w:rFonts w:ascii="Fira Sans" w:hAnsi="Fira Sans" w:cs="Calibri"/>
            <w:color w:val="1155CC"/>
            <w:u w:val="single"/>
          </w:rPr>
          <w:t>The Really Big O</w:t>
        </w:r>
        <w:r w:rsidRPr="00231826">
          <w:rPr>
            <w:rFonts w:ascii="Fira Sans" w:hAnsi="Fira Sans" w:cs="Calibri"/>
            <w:color w:val="1155CC"/>
            <w:u w:val="single"/>
          </w:rPr>
          <w:t>n</w:t>
        </w:r>
        <w:r w:rsidRPr="00231826">
          <w:rPr>
            <w:rFonts w:ascii="Fira Sans" w:hAnsi="Fira Sans" w:cs="Calibri"/>
            <w:color w:val="1155CC"/>
            <w:u w:val="single"/>
          </w:rPr>
          <w:t>e</w:t>
        </w:r>
      </w:hyperlink>
      <w:r w:rsidRPr="00231826">
        <w:rPr>
          <w:rFonts w:ascii="Fira Sans" w:hAnsi="Fira Sans" w:cs="Calibri"/>
          <w:color w:val="2D3B45"/>
        </w:rPr>
        <w:t xml:space="preserve"> + </w:t>
      </w:r>
      <w:hyperlink r:id="rId141">
        <w:r w:rsidRPr="00231826">
          <w:rPr>
            <w:rFonts w:ascii="Fira Sans" w:hAnsi="Fira Sans" w:cs="Calibri"/>
            <w:color w:val="1155CC"/>
            <w:u w:val="single"/>
          </w:rPr>
          <w:t>How to Stay Safe When the Big One Comes</w:t>
        </w:r>
      </w:hyperlink>
    </w:p>
    <w:p w14:paraId="50FE0268" w14:textId="77777777" w:rsidR="00141BF8" w:rsidRPr="00231826" w:rsidRDefault="00000000" w:rsidP="00A42D76">
      <w:pPr>
        <w:numPr>
          <w:ilvl w:val="0"/>
          <w:numId w:val="13"/>
        </w:numPr>
        <w:shd w:val="clear" w:color="auto" w:fill="FFFFFF"/>
        <w:rPr>
          <w:rFonts w:ascii="Fira Sans" w:hAnsi="Fira Sans" w:cs="Calibri"/>
          <w:color w:val="2D3B45"/>
        </w:rPr>
      </w:pPr>
      <w:r w:rsidRPr="00231826">
        <w:rPr>
          <w:rFonts w:ascii="Fira Sans" w:hAnsi="Fira Sans" w:cs="Calibri"/>
          <w:i/>
          <w:color w:val="2D3B45"/>
        </w:rPr>
        <w:t xml:space="preserve">Note: there’s an option at the link to listen to this instead if you want to walk/listen for this one. </w:t>
      </w:r>
      <w:r w:rsidRPr="00231826">
        <w:rPr>
          <w:rFonts w:ascii="Fira Sans" w:hAnsi="Fira Sans" w:cs="Calibri"/>
          <w:color w:val="2D3B45"/>
        </w:rPr>
        <w:t>(45min)</w:t>
      </w:r>
      <w:r w:rsidRPr="00231826">
        <w:rPr>
          <w:rFonts w:ascii="Fira Sans" w:hAnsi="Fira Sans" w:cs="Calibri"/>
          <w:i/>
          <w:color w:val="2D3B45"/>
        </w:rPr>
        <w:t xml:space="preserve"> </w:t>
      </w:r>
    </w:p>
    <w:p w14:paraId="494CD0E6" w14:textId="77777777" w:rsidR="00141BF8" w:rsidRPr="00231826" w:rsidRDefault="00000000" w:rsidP="00A42D76">
      <w:pPr>
        <w:numPr>
          <w:ilvl w:val="0"/>
          <w:numId w:val="3"/>
        </w:numPr>
        <w:shd w:val="clear" w:color="auto" w:fill="FFFFFF"/>
        <w:rPr>
          <w:rFonts w:ascii="Fira Sans" w:hAnsi="Fira Sans" w:cs="Calibri"/>
          <w:b/>
          <w:color w:val="2D3B45"/>
        </w:rPr>
      </w:pPr>
      <w:r w:rsidRPr="00231826">
        <w:rPr>
          <w:rFonts w:ascii="Fira Sans" w:hAnsi="Fira Sans" w:cs="Calibri"/>
          <w:b/>
          <w:color w:val="2D3B45"/>
        </w:rPr>
        <w:t>J POD: Earthquakes 1</w:t>
      </w:r>
    </w:p>
    <w:p w14:paraId="22F6EF2F"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 xml:space="preserve">READ: </w:t>
      </w:r>
      <w:hyperlink r:id="rId142">
        <w:r w:rsidRPr="00231826">
          <w:rPr>
            <w:rFonts w:ascii="Fira Sans" w:hAnsi="Fira Sans" w:cs="Calibri"/>
            <w:color w:val="1155CC"/>
            <w:u w:val="single"/>
          </w:rPr>
          <w:t>Earthquake Key Points (City of Seattle)</w:t>
        </w:r>
      </w:hyperlink>
      <w:r w:rsidRPr="00231826">
        <w:rPr>
          <w:rFonts w:ascii="Fira Sans" w:hAnsi="Fira Sans" w:cs="Calibri"/>
          <w:color w:val="2D3B45"/>
        </w:rPr>
        <w:t xml:space="preserve"> + </w:t>
      </w:r>
      <w:hyperlink r:id="rId143">
        <w:r w:rsidRPr="00231826">
          <w:rPr>
            <w:rFonts w:ascii="Fira Sans" w:hAnsi="Fira Sans" w:cs="Calibri"/>
            <w:color w:val="1155CC"/>
            <w:u w:val="single"/>
          </w:rPr>
          <w:t>The Most Doomed City in Canada</w:t>
        </w:r>
      </w:hyperlink>
      <w:r w:rsidRPr="00231826">
        <w:rPr>
          <w:rFonts w:ascii="Fira Sans" w:hAnsi="Fira Sans" w:cs="Calibri"/>
          <w:color w:val="2D3B45"/>
        </w:rPr>
        <w:t xml:space="preserve"> (30min) </w:t>
      </w:r>
    </w:p>
    <w:p w14:paraId="76429990"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 xml:space="preserve">LOOK AT MAPS: </w:t>
      </w:r>
      <w:hyperlink r:id="rId144">
        <w:r w:rsidRPr="00231826">
          <w:rPr>
            <w:rFonts w:ascii="Fira Sans" w:hAnsi="Fira Sans" w:cs="Calibri"/>
            <w:color w:val="1155CC"/>
            <w:u w:val="single"/>
          </w:rPr>
          <w:t>Earthquake Canada Map</w:t>
        </w:r>
      </w:hyperlink>
      <w:r w:rsidRPr="00231826">
        <w:rPr>
          <w:rFonts w:ascii="Fira Sans" w:hAnsi="Fira Sans" w:cs="Calibri"/>
          <w:color w:val="2D3B45"/>
        </w:rPr>
        <w:t xml:space="preserve"> (Zoom to Salish Sea) + </w:t>
      </w:r>
      <w:hyperlink r:id="rId145" w:anchor="natural_hazards?-13859793,-13079524,5615593,6432552?Surface_Geology,500k_Surface_Geology,Geologic_Units_500K">
        <w:r w:rsidRPr="00231826">
          <w:rPr>
            <w:rFonts w:ascii="Fira Sans" w:hAnsi="Fira Sans" w:cs="Calibri"/>
            <w:color w:val="1155CC"/>
            <w:u w:val="single"/>
          </w:rPr>
          <w:t>WA Geologic Hazard Map</w:t>
        </w:r>
      </w:hyperlink>
      <w:r w:rsidRPr="00231826">
        <w:rPr>
          <w:rFonts w:ascii="Fira Sans" w:hAnsi="Fira Sans" w:cs="Calibri"/>
          <w:color w:val="2D3B45"/>
        </w:rPr>
        <w:t xml:space="preserve"> (Select Map Layers: Earthquakes and Seismic Scenarios / Search for Seattle) (15min)</w:t>
      </w:r>
    </w:p>
    <w:p w14:paraId="740A320E" w14:textId="77777777" w:rsidR="00141BF8" w:rsidRPr="00231826" w:rsidRDefault="00000000">
      <w:pPr>
        <w:numPr>
          <w:ilvl w:val="0"/>
          <w:numId w:val="3"/>
        </w:numPr>
        <w:rPr>
          <w:rFonts w:ascii="Fira Sans" w:hAnsi="Fira Sans" w:cs="Calibri"/>
        </w:rPr>
      </w:pPr>
      <w:r w:rsidRPr="00231826">
        <w:rPr>
          <w:rFonts w:ascii="Fira Sans" w:hAnsi="Fira Sans" w:cs="Calibri"/>
          <w:b/>
          <w:color w:val="2D3B45"/>
        </w:rPr>
        <w:t>K POD: Earthquakes 2</w:t>
      </w:r>
    </w:p>
    <w:p w14:paraId="462F2FF5"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READ:</w:t>
      </w:r>
      <w:r w:rsidRPr="00231826">
        <w:rPr>
          <w:rFonts w:ascii="Fira Sans" w:hAnsi="Fira Sans" w:cs="Calibri"/>
          <w:i/>
          <w:color w:val="2D3B45"/>
        </w:rPr>
        <w:t xml:space="preserve"> </w:t>
      </w:r>
      <w:hyperlink r:id="rId146">
        <w:r w:rsidRPr="00231826">
          <w:rPr>
            <w:rFonts w:ascii="Fira Sans" w:hAnsi="Fira Sans" w:cs="Calibri"/>
            <w:color w:val="1155CC"/>
            <w:u w:val="single"/>
          </w:rPr>
          <w:t>Five Puget Sound Cities &amp; Earthquake Risk</w:t>
        </w:r>
      </w:hyperlink>
      <w:r w:rsidRPr="00231826">
        <w:rPr>
          <w:rFonts w:ascii="Fira Sans" w:hAnsi="Fira Sans" w:cs="Calibri"/>
          <w:color w:val="2D3B45"/>
        </w:rPr>
        <w:t xml:space="preserve"> (15min)</w:t>
      </w:r>
    </w:p>
    <w:p w14:paraId="1B4FA100"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 xml:space="preserve">READ: Encouraged but not required: </w:t>
      </w:r>
      <w:hyperlink r:id="rId147">
        <w:r w:rsidRPr="00231826">
          <w:rPr>
            <w:rFonts w:ascii="Fira Sans" w:hAnsi="Fira Sans" w:cs="Calibri"/>
            <w:color w:val="1155CC"/>
            <w:u w:val="single"/>
          </w:rPr>
          <w:t>When the mountain dwarfs danced</w:t>
        </w:r>
      </w:hyperlink>
      <w:r w:rsidRPr="00231826">
        <w:rPr>
          <w:rFonts w:ascii="Fira Sans" w:hAnsi="Fira Sans" w:cs="Calibri"/>
          <w:color w:val="2D3B45"/>
        </w:rPr>
        <w:t xml:space="preserve"> (30min) </w:t>
      </w:r>
    </w:p>
    <w:p w14:paraId="58E02C0E" w14:textId="77777777" w:rsidR="00141BF8" w:rsidRPr="00231826" w:rsidRDefault="00000000">
      <w:pPr>
        <w:numPr>
          <w:ilvl w:val="0"/>
          <w:numId w:val="3"/>
        </w:numPr>
        <w:rPr>
          <w:rFonts w:ascii="Fira Sans" w:hAnsi="Fira Sans" w:cs="Calibri"/>
        </w:rPr>
      </w:pPr>
      <w:r w:rsidRPr="00231826">
        <w:rPr>
          <w:rFonts w:ascii="Fira Sans" w:hAnsi="Fira Sans" w:cs="Calibri"/>
          <w:b/>
          <w:color w:val="2D3B45"/>
        </w:rPr>
        <w:t xml:space="preserve">L POD: Tsunamis </w:t>
      </w:r>
    </w:p>
    <w:p w14:paraId="2B06F1A0"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 xml:space="preserve">READ: </w:t>
      </w:r>
      <w:hyperlink r:id="rId148">
        <w:r w:rsidRPr="00231826">
          <w:rPr>
            <w:rFonts w:ascii="Fira Sans" w:hAnsi="Fira Sans" w:cs="Calibri"/>
            <w:color w:val="1155CC"/>
            <w:u w:val="single"/>
          </w:rPr>
          <w:t>Tsunamis and Seiches Key Points (City of Seattle)</w:t>
        </w:r>
      </w:hyperlink>
      <w:r w:rsidRPr="00231826">
        <w:rPr>
          <w:rFonts w:ascii="Fira Sans" w:hAnsi="Fira Sans" w:cs="Calibri"/>
          <w:color w:val="2D3B45"/>
        </w:rPr>
        <w:t xml:space="preserve"> (10min)</w:t>
      </w:r>
    </w:p>
    <w:p w14:paraId="4470471D"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t xml:space="preserve">WATCH: </w:t>
      </w:r>
      <w:hyperlink r:id="rId149">
        <w:r w:rsidRPr="00231826">
          <w:rPr>
            <w:rFonts w:ascii="Fira Sans" w:hAnsi="Fira Sans" w:cs="Calibri"/>
            <w:color w:val="1155CC"/>
            <w:u w:val="single"/>
          </w:rPr>
          <w:t>Tsunami Wave Simulation &amp; Current Velocity Videos</w:t>
        </w:r>
      </w:hyperlink>
      <w:r w:rsidRPr="00231826">
        <w:rPr>
          <w:rFonts w:ascii="Fira Sans" w:hAnsi="Fira Sans" w:cs="Calibri"/>
          <w:color w:val="2D3B45"/>
        </w:rPr>
        <w:t xml:space="preserve"> for Washington State, Bellingham, San Juan Islands (15min) </w:t>
      </w:r>
    </w:p>
    <w:p w14:paraId="22650206" w14:textId="77777777" w:rsidR="00141BF8" w:rsidRPr="00231826" w:rsidRDefault="00000000">
      <w:pPr>
        <w:numPr>
          <w:ilvl w:val="1"/>
          <w:numId w:val="3"/>
        </w:numPr>
        <w:rPr>
          <w:rFonts w:ascii="Fira Sans" w:hAnsi="Fira Sans" w:cs="Calibri"/>
        </w:rPr>
      </w:pPr>
      <w:r w:rsidRPr="00231826">
        <w:rPr>
          <w:rFonts w:ascii="Fira Sans" w:hAnsi="Fira Sans" w:cs="Calibri"/>
          <w:color w:val="2D3B45"/>
        </w:rPr>
        <w:lastRenderedPageBreak/>
        <w:t xml:space="preserve">LOOK AT MAP: </w:t>
      </w:r>
      <w:hyperlink r:id="rId150" w:anchor="natural_hazards?-13859793,-13079524,5615593,6432552?Surface_Geology,500k_Surface_Geology,Geologic_Units_500K">
        <w:r w:rsidRPr="00231826">
          <w:rPr>
            <w:rFonts w:ascii="Fira Sans" w:hAnsi="Fira Sans" w:cs="Calibri"/>
            <w:color w:val="1155CC"/>
            <w:u w:val="single"/>
          </w:rPr>
          <w:t>WA Geologic Hazard Map</w:t>
        </w:r>
      </w:hyperlink>
      <w:r w:rsidRPr="00231826">
        <w:rPr>
          <w:rFonts w:ascii="Fira Sans" w:hAnsi="Fira Sans" w:cs="Calibri"/>
          <w:color w:val="2D3B45"/>
        </w:rPr>
        <w:t xml:space="preserve"> (Select Map Layer: Tsunamis / Search for Seattle) (20min) </w:t>
      </w:r>
    </w:p>
    <w:p w14:paraId="180B5588" w14:textId="77777777" w:rsidR="00141BF8" w:rsidRPr="00231826" w:rsidRDefault="00000000">
      <w:pPr>
        <w:numPr>
          <w:ilvl w:val="0"/>
          <w:numId w:val="3"/>
        </w:numPr>
        <w:shd w:val="clear" w:color="auto" w:fill="FFFFFF"/>
        <w:rPr>
          <w:rFonts w:ascii="Fira Sans" w:hAnsi="Fira Sans" w:cs="Calibri"/>
          <w:b/>
          <w:color w:val="2D3B45"/>
        </w:rPr>
      </w:pPr>
      <w:r w:rsidRPr="00231826">
        <w:rPr>
          <w:rFonts w:ascii="Fira Sans" w:hAnsi="Fira Sans" w:cs="Calibri"/>
          <w:b/>
          <w:color w:val="2D3B45"/>
        </w:rPr>
        <w:t>CHINOOK: Flooding</w:t>
      </w:r>
    </w:p>
    <w:p w14:paraId="05DD0279"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READ: </w:t>
      </w:r>
      <w:hyperlink r:id="rId151">
        <w:r w:rsidRPr="00231826">
          <w:rPr>
            <w:rFonts w:ascii="Fira Sans" w:hAnsi="Fira Sans" w:cs="Calibri"/>
            <w:color w:val="1155CC"/>
            <w:u w:val="single"/>
          </w:rPr>
          <w:t>Floods Key Points (City of Seattle)</w:t>
        </w:r>
      </w:hyperlink>
      <w:r w:rsidRPr="00231826">
        <w:rPr>
          <w:rFonts w:ascii="Fira Sans" w:hAnsi="Fira Sans" w:cs="Calibri"/>
          <w:color w:val="2D3B45"/>
        </w:rPr>
        <w:t xml:space="preserve"> + </w:t>
      </w:r>
      <w:hyperlink r:id="rId152">
        <w:r w:rsidRPr="00231826">
          <w:rPr>
            <w:rFonts w:ascii="Fira Sans" w:hAnsi="Fira Sans" w:cs="Calibri"/>
            <w:color w:val="1155CC"/>
            <w:u w:val="single"/>
          </w:rPr>
          <w:t>Flood Modelling and Mapping in BC’s Lower Mainland</w:t>
        </w:r>
      </w:hyperlink>
      <w:r w:rsidRPr="00231826">
        <w:rPr>
          <w:rFonts w:ascii="Fira Sans" w:hAnsi="Fira Sans" w:cs="Calibri"/>
          <w:color w:val="2D3B45"/>
        </w:rPr>
        <w:t xml:space="preserve"> (Fraser Basin Council) (30min) </w:t>
      </w:r>
    </w:p>
    <w:p w14:paraId="0AB49B0D"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LOOK AT MAP: </w:t>
      </w:r>
      <w:hyperlink r:id="rId153">
        <w:r w:rsidRPr="00231826">
          <w:rPr>
            <w:rFonts w:ascii="Fira Sans" w:hAnsi="Fira Sans" w:cs="Calibri"/>
            <w:color w:val="1155CC"/>
            <w:u w:val="single"/>
          </w:rPr>
          <w:t>Flood Hazard Map (WA Department of Ecology)</w:t>
        </w:r>
      </w:hyperlink>
      <w:r w:rsidRPr="00231826">
        <w:rPr>
          <w:rFonts w:ascii="Fira Sans" w:hAnsi="Fira Sans" w:cs="Calibri"/>
          <w:color w:val="2D3B45"/>
        </w:rPr>
        <w:t xml:space="preserve"> (Search for Seattle and other cities) (15min) </w:t>
      </w:r>
    </w:p>
    <w:p w14:paraId="4DACF2F3" w14:textId="77777777" w:rsidR="00141BF8" w:rsidRPr="00231826" w:rsidRDefault="00000000">
      <w:pPr>
        <w:numPr>
          <w:ilvl w:val="0"/>
          <w:numId w:val="3"/>
        </w:numPr>
        <w:shd w:val="clear" w:color="auto" w:fill="FFFFFF"/>
        <w:rPr>
          <w:rFonts w:ascii="Fira Sans" w:hAnsi="Fira Sans" w:cs="Calibri"/>
          <w:b/>
          <w:color w:val="2D3B45"/>
        </w:rPr>
      </w:pPr>
      <w:r w:rsidRPr="00231826">
        <w:rPr>
          <w:rFonts w:ascii="Fira Sans" w:hAnsi="Fira Sans" w:cs="Calibri"/>
          <w:b/>
          <w:color w:val="2D3B45"/>
        </w:rPr>
        <w:t xml:space="preserve">CHUM: Landslides </w:t>
      </w:r>
    </w:p>
    <w:p w14:paraId="7EF13B13"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READ: </w:t>
      </w:r>
      <w:hyperlink r:id="rId154">
        <w:r w:rsidRPr="00231826">
          <w:rPr>
            <w:rFonts w:ascii="Fira Sans" w:hAnsi="Fira Sans" w:cs="Calibri"/>
            <w:color w:val="1155CC"/>
            <w:u w:val="single"/>
          </w:rPr>
          <w:t>Landslides Key Points (City of Seattle)</w:t>
        </w:r>
      </w:hyperlink>
      <w:r w:rsidRPr="00231826">
        <w:rPr>
          <w:rFonts w:ascii="Fira Sans" w:hAnsi="Fira Sans" w:cs="Calibri"/>
          <w:color w:val="2D3B45"/>
        </w:rPr>
        <w:t xml:space="preserve"> + </w:t>
      </w:r>
      <w:hyperlink r:id="rId155">
        <w:r w:rsidRPr="00231826">
          <w:rPr>
            <w:rFonts w:ascii="Fira Sans" w:hAnsi="Fira Sans" w:cs="Calibri"/>
            <w:color w:val="1155CC"/>
            <w:u w:val="single"/>
          </w:rPr>
          <w:t>Oso Landslide StoryMap</w:t>
        </w:r>
      </w:hyperlink>
      <w:r w:rsidRPr="00231826">
        <w:rPr>
          <w:rFonts w:ascii="Fira Sans" w:hAnsi="Fira Sans" w:cs="Calibri"/>
          <w:color w:val="2D3B45"/>
        </w:rPr>
        <w:t xml:space="preserve"> (30min)</w:t>
      </w:r>
    </w:p>
    <w:p w14:paraId="07745033"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LOOK AT MAP: </w:t>
      </w:r>
      <w:hyperlink r:id="rId156" w:anchor="natural_hazards?-13859793,-13079524,5615593,6432552?Surface_Geology,500k_Surface_Geology,Geologic_Units_500K">
        <w:r w:rsidRPr="00231826">
          <w:rPr>
            <w:rFonts w:ascii="Fira Sans" w:hAnsi="Fira Sans" w:cs="Calibri"/>
            <w:color w:val="1155CC"/>
            <w:u w:val="single"/>
          </w:rPr>
          <w:t>WA Geologic Hazard Map</w:t>
        </w:r>
      </w:hyperlink>
      <w:r w:rsidRPr="00231826">
        <w:rPr>
          <w:rFonts w:ascii="Fira Sans" w:hAnsi="Fira Sans" w:cs="Calibri"/>
          <w:color w:val="2D3B45"/>
        </w:rPr>
        <w:t xml:space="preserve"> (Map Layer: Landslides / Search for Seattle) (15min) </w:t>
      </w:r>
    </w:p>
    <w:p w14:paraId="14357797" w14:textId="77777777" w:rsidR="00141BF8" w:rsidRPr="00231826" w:rsidRDefault="00000000">
      <w:pPr>
        <w:numPr>
          <w:ilvl w:val="0"/>
          <w:numId w:val="3"/>
        </w:numPr>
        <w:shd w:val="clear" w:color="auto" w:fill="FFFFFF"/>
        <w:rPr>
          <w:rFonts w:ascii="Fira Sans" w:hAnsi="Fira Sans" w:cs="Calibri"/>
          <w:b/>
          <w:color w:val="2D3B45"/>
        </w:rPr>
      </w:pPr>
      <w:r w:rsidRPr="00231826">
        <w:rPr>
          <w:rFonts w:ascii="Fira Sans" w:hAnsi="Fira Sans" w:cs="Calibri"/>
          <w:b/>
          <w:color w:val="2D3B45"/>
        </w:rPr>
        <w:t>COHO: Fires</w:t>
      </w:r>
    </w:p>
    <w:p w14:paraId="6239A522"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READ: </w:t>
      </w:r>
      <w:hyperlink r:id="rId157">
        <w:r w:rsidRPr="00231826">
          <w:rPr>
            <w:rFonts w:ascii="Fira Sans" w:hAnsi="Fira Sans" w:cs="Calibri"/>
            <w:color w:val="1155CC"/>
            <w:u w:val="single"/>
          </w:rPr>
          <w:t>Fires Key Points (City of Seattle)</w:t>
        </w:r>
      </w:hyperlink>
      <w:r w:rsidRPr="00231826">
        <w:rPr>
          <w:rFonts w:ascii="Fira Sans" w:hAnsi="Fira Sans" w:cs="Calibri"/>
          <w:color w:val="2D3B45"/>
        </w:rPr>
        <w:t xml:space="preserve"> + </w:t>
      </w:r>
      <w:hyperlink r:id="rId158">
        <w:r w:rsidRPr="00231826">
          <w:rPr>
            <w:rFonts w:ascii="Fira Sans" w:hAnsi="Fira Sans" w:cs="Calibri"/>
            <w:color w:val="1155CC"/>
            <w:u w:val="single"/>
          </w:rPr>
          <w:t>Heat Wave Spread Fire That ‘Erased’ Canadian Town</w:t>
        </w:r>
      </w:hyperlink>
      <w:r w:rsidRPr="00231826">
        <w:rPr>
          <w:rFonts w:ascii="Fira Sans" w:hAnsi="Fira Sans" w:cs="Calibri"/>
          <w:color w:val="2D3B45"/>
        </w:rPr>
        <w:t xml:space="preserve"> (30min) </w:t>
      </w:r>
    </w:p>
    <w:p w14:paraId="5880FBEA"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LOOK AT MAP: </w:t>
      </w:r>
      <w:hyperlink r:id="rId159">
        <w:r w:rsidRPr="00231826">
          <w:rPr>
            <w:rFonts w:ascii="Fira Sans" w:hAnsi="Fira Sans" w:cs="Calibri"/>
            <w:color w:val="1155CC"/>
            <w:u w:val="single"/>
          </w:rPr>
          <w:t>Washington Wildfire Map</w:t>
        </w:r>
      </w:hyperlink>
      <w:r w:rsidRPr="00231826">
        <w:rPr>
          <w:rFonts w:ascii="Fira Sans" w:hAnsi="Fira Sans" w:cs="Calibri"/>
          <w:color w:val="2D3B45"/>
        </w:rPr>
        <w:t xml:space="preserve"> + </w:t>
      </w:r>
      <w:hyperlink r:id="rId160">
        <w:r w:rsidRPr="00231826">
          <w:rPr>
            <w:rFonts w:ascii="Fira Sans" w:hAnsi="Fira Sans" w:cs="Calibri"/>
            <w:color w:val="1155CC"/>
            <w:u w:val="single"/>
          </w:rPr>
          <w:t>Air Quality Map</w:t>
        </w:r>
      </w:hyperlink>
      <w:r w:rsidRPr="00231826">
        <w:rPr>
          <w:rFonts w:ascii="Fira Sans" w:hAnsi="Fira Sans" w:cs="Calibri"/>
          <w:color w:val="2D3B45"/>
        </w:rPr>
        <w:t xml:space="preserve"> (15min)</w:t>
      </w:r>
    </w:p>
    <w:p w14:paraId="674D35CB" w14:textId="77777777" w:rsidR="00141BF8" w:rsidRPr="00231826" w:rsidRDefault="00000000">
      <w:pPr>
        <w:numPr>
          <w:ilvl w:val="0"/>
          <w:numId w:val="3"/>
        </w:numPr>
        <w:shd w:val="clear" w:color="auto" w:fill="FFFFFF"/>
        <w:rPr>
          <w:rFonts w:ascii="Fira Sans" w:hAnsi="Fira Sans" w:cs="Calibri"/>
          <w:b/>
          <w:color w:val="2D3B45"/>
        </w:rPr>
      </w:pPr>
      <w:r w:rsidRPr="00231826">
        <w:rPr>
          <w:rFonts w:ascii="Fira Sans" w:hAnsi="Fira Sans" w:cs="Calibri"/>
          <w:b/>
          <w:color w:val="2D3B45"/>
        </w:rPr>
        <w:t>PINK: Volcanoes</w:t>
      </w:r>
    </w:p>
    <w:p w14:paraId="18159B45"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READ: </w:t>
      </w:r>
      <w:hyperlink r:id="rId161">
        <w:r w:rsidRPr="00231826">
          <w:rPr>
            <w:rFonts w:ascii="Fira Sans" w:hAnsi="Fira Sans" w:cs="Calibri"/>
            <w:color w:val="1155CC"/>
            <w:u w:val="single"/>
          </w:rPr>
          <w:t>Volcano Key Points (City of Seattle)</w:t>
        </w:r>
      </w:hyperlink>
      <w:r w:rsidRPr="00231826">
        <w:rPr>
          <w:rFonts w:ascii="Fira Sans" w:hAnsi="Fira Sans" w:cs="Calibri"/>
          <w:color w:val="2D3B45"/>
        </w:rPr>
        <w:t xml:space="preserve"> + </w:t>
      </w:r>
      <w:hyperlink r:id="rId162">
        <w:r w:rsidRPr="00231826">
          <w:rPr>
            <w:rFonts w:ascii="Fira Sans" w:hAnsi="Fira Sans" w:cs="Calibri"/>
            <w:color w:val="1155CC"/>
            <w:u w:val="single"/>
          </w:rPr>
          <w:t>What will happen when Mount Rainier erupts?</w:t>
        </w:r>
      </w:hyperlink>
      <w:r w:rsidRPr="00231826">
        <w:rPr>
          <w:rFonts w:ascii="Fira Sans" w:hAnsi="Fira Sans" w:cs="Calibri"/>
          <w:color w:val="2D3B45"/>
        </w:rPr>
        <w:t xml:space="preserve"> (10min)</w:t>
      </w:r>
    </w:p>
    <w:p w14:paraId="0FF25679"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WATCH: </w:t>
      </w:r>
      <w:hyperlink r:id="rId163">
        <w:r w:rsidRPr="00231826">
          <w:rPr>
            <w:rFonts w:ascii="Fira Sans" w:hAnsi="Fira Sans" w:cs="Calibri"/>
            <w:color w:val="1155CC"/>
            <w:u w:val="single"/>
          </w:rPr>
          <w:t>Mount Rainier: Active Volcano</w:t>
        </w:r>
      </w:hyperlink>
      <w:r w:rsidRPr="00231826">
        <w:rPr>
          <w:rFonts w:ascii="Fira Sans" w:hAnsi="Fira Sans" w:cs="Calibri"/>
          <w:color w:val="2D3B45"/>
        </w:rPr>
        <w:t xml:space="preserve"> (5min) </w:t>
      </w:r>
    </w:p>
    <w:p w14:paraId="5EEC2078"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LISTEN: </w:t>
      </w:r>
      <w:hyperlink r:id="rId164">
        <w:r w:rsidRPr="00231826">
          <w:rPr>
            <w:rFonts w:ascii="Fira Sans" w:hAnsi="Fira Sans" w:cs="Calibri"/>
            <w:color w:val="1155CC"/>
            <w:u w:val="single"/>
          </w:rPr>
          <w:t>Mountain Songs (Crosscut Podcast)</w:t>
        </w:r>
      </w:hyperlink>
      <w:r w:rsidRPr="00231826">
        <w:rPr>
          <w:rFonts w:ascii="Fira Sans" w:hAnsi="Fira Sans" w:cs="Calibri"/>
          <w:color w:val="2D3B45"/>
        </w:rPr>
        <w:t xml:space="preserve"> (15min) </w:t>
      </w:r>
    </w:p>
    <w:p w14:paraId="23A6847F"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LOOK AT MAP: </w:t>
      </w:r>
      <w:hyperlink r:id="rId165">
        <w:r w:rsidRPr="00231826">
          <w:rPr>
            <w:rFonts w:ascii="Fira Sans" w:hAnsi="Fira Sans" w:cs="Calibri"/>
            <w:color w:val="1155CC"/>
            <w:u w:val="single"/>
          </w:rPr>
          <w:t>USGS Map - Volcanic Hazards of Mount Rainier</w:t>
        </w:r>
      </w:hyperlink>
      <w:r w:rsidRPr="00231826">
        <w:rPr>
          <w:rFonts w:ascii="Fira Sans" w:hAnsi="Fira Sans" w:cs="Calibri"/>
          <w:color w:val="2D3B45"/>
        </w:rPr>
        <w:t xml:space="preserve"> (15min)</w:t>
      </w:r>
    </w:p>
    <w:p w14:paraId="4635BB00" w14:textId="77777777" w:rsidR="00141BF8" w:rsidRPr="00231826" w:rsidRDefault="00000000">
      <w:pPr>
        <w:numPr>
          <w:ilvl w:val="0"/>
          <w:numId w:val="3"/>
        </w:numPr>
        <w:shd w:val="clear" w:color="auto" w:fill="FFFFFF"/>
        <w:rPr>
          <w:rFonts w:ascii="Fira Sans" w:hAnsi="Fira Sans" w:cs="Calibri"/>
          <w:b/>
          <w:color w:val="2D3B45"/>
        </w:rPr>
      </w:pPr>
      <w:r w:rsidRPr="00231826">
        <w:rPr>
          <w:rFonts w:ascii="Fira Sans" w:hAnsi="Fira Sans" w:cs="Calibri"/>
          <w:b/>
          <w:color w:val="2D3B45"/>
        </w:rPr>
        <w:t xml:space="preserve">SOCKEYE: Heat Domes </w:t>
      </w:r>
    </w:p>
    <w:p w14:paraId="1653D80D"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READ: </w:t>
      </w:r>
      <w:hyperlink r:id="rId166">
        <w:r w:rsidRPr="00231826">
          <w:rPr>
            <w:rFonts w:ascii="Fira Sans" w:hAnsi="Fira Sans" w:cs="Calibri"/>
            <w:color w:val="1155CC"/>
            <w:u w:val="single"/>
          </w:rPr>
          <w:t>An Unprecedented Pacific Northwest Heat Wave Rings Alarm Bells</w:t>
        </w:r>
      </w:hyperlink>
      <w:r w:rsidRPr="00231826">
        <w:rPr>
          <w:rFonts w:ascii="Fira Sans" w:hAnsi="Fira Sans" w:cs="Calibri"/>
          <w:color w:val="2D3B45"/>
        </w:rPr>
        <w:t xml:space="preserve"> (35min)</w:t>
      </w:r>
    </w:p>
    <w:p w14:paraId="29943787"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WATCH: </w:t>
      </w:r>
      <w:hyperlink r:id="rId167">
        <w:r w:rsidRPr="00231826">
          <w:rPr>
            <w:rFonts w:ascii="Fira Sans" w:hAnsi="Fira Sans" w:cs="Calibri"/>
            <w:color w:val="1155CC"/>
            <w:u w:val="single"/>
          </w:rPr>
          <w:t>Canada heatwave cooks up to one billion shellfish alive</w:t>
        </w:r>
      </w:hyperlink>
      <w:r w:rsidRPr="00231826">
        <w:rPr>
          <w:rFonts w:ascii="Fira Sans" w:hAnsi="Fira Sans" w:cs="Calibri"/>
          <w:color w:val="2D3B45"/>
        </w:rPr>
        <w:t xml:space="preserve"> (2min) </w:t>
      </w:r>
    </w:p>
    <w:p w14:paraId="3622F07D" w14:textId="77777777" w:rsidR="00141BF8" w:rsidRPr="00231826" w:rsidRDefault="00000000">
      <w:pPr>
        <w:numPr>
          <w:ilvl w:val="1"/>
          <w:numId w:val="3"/>
        </w:numPr>
        <w:shd w:val="clear" w:color="auto" w:fill="FFFFFF"/>
        <w:rPr>
          <w:rFonts w:ascii="Fira Sans" w:hAnsi="Fira Sans" w:cs="Calibri"/>
          <w:b/>
          <w:color w:val="2D3B45"/>
        </w:rPr>
      </w:pPr>
      <w:r w:rsidRPr="00231826">
        <w:rPr>
          <w:rFonts w:ascii="Fira Sans" w:hAnsi="Fira Sans" w:cs="Calibri"/>
          <w:color w:val="2D3B45"/>
        </w:rPr>
        <w:t xml:space="preserve">WATCH: </w:t>
      </w:r>
      <w:hyperlink r:id="rId168">
        <w:r w:rsidRPr="00231826">
          <w:rPr>
            <w:rFonts w:ascii="Fira Sans" w:hAnsi="Fira Sans" w:cs="Calibri"/>
            <w:color w:val="1155CC"/>
            <w:u w:val="single"/>
          </w:rPr>
          <w:t>June 2021 heat dome created mass mussel mortality in the Salish Sea</w:t>
        </w:r>
      </w:hyperlink>
      <w:r w:rsidRPr="00231826">
        <w:rPr>
          <w:rFonts w:ascii="Fira Sans" w:hAnsi="Fira Sans" w:cs="Calibri"/>
          <w:color w:val="2D3B45"/>
        </w:rPr>
        <w:t xml:space="preserve"> (2min)</w:t>
      </w:r>
    </w:p>
    <w:p w14:paraId="7570B8F5" w14:textId="77777777" w:rsidR="00141BF8" w:rsidRPr="00231826" w:rsidRDefault="00000000">
      <w:pPr>
        <w:numPr>
          <w:ilvl w:val="1"/>
          <w:numId w:val="3"/>
        </w:numPr>
        <w:shd w:val="clear" w:color="auto" w:fill="FFFFFF"/>
        <w:spacing w:after="200"/>
        <w:rPr>
          <w:rFonts w:ascii="Fira Sans" w:hAnsi="Fira Sans" w:cs="Calibri"/>
          <w:b/>
          <w:color w:val="2D3B45"/>
        </w:rPr>
      </w:pPr>
      <w:r w:rsidRPr="00231826">
        <w:rPr>
          <w:rFonts w:ascii="Fira Sans" w:hAnsi="Fira Sans" w:cs="Calibri"/>
          <w:color w:val="2D3B45"/>
        </w:rPr>
        <w:t xml:space="preserve">WATCH: </w:t>
      </w:r>
      <w:hyperlink r:id="rId169">
        <w:r w:rsidRPr="00231826">
          <w:rPr>
            <w:rFonts w:ascii="Fira Sans" w:hAnsi="Fira Sans" w:cs="Calibri"/>
            <w:color w:val="1155CC"/>
            <w:u w:val="single"/>
          </w:rPr>
          <w:t>Washington's historic heat wave could have long-term impacts on shellfish industry</w:t>
        </w:r>
      </w:hyperlink>
      <w:r w:rsidRPr="00231826">
        <w:rPr>
          <w:rFonts w:ascii="Fira Sans" w:hAnsi="Fira Sans" w:cs="Calibri"/>
          <w:color w:val="2D3B45"/>
        </w:rPr>
        <w:t xml:space="preserve"> (3min) </w:t>
      </w:r>
    </w:p>
    <w:p w14:paraId="00748F23" w14:textId="5C37E513" w:rsidR="00141BF8" w:rsidRPr="00231826" w:rsidRDefault="00000000">
      <w:pPr>
        <w:pStyle w:val="Heading3"/>
        <w:rPr>
          <w:rFonts w:ascii="Fira Sans" w:hAnsi="Fira Sans" w:cs="Calibri"/>
          <w:color w:val="202122"/>
          <w:sz w:val="21"/>
          <w:szCs w:val="21"/>
          <w:highlight w:val="white"/>
        </w:rPr>
      </w:pPr>
      <w:r w:rsidRPr="00231826">
        <w:rPr>
          <w:rFonts w:ascii="Fira Sans" w:hAnsi="Fira Sans" w:cs="Calibri"/>
        </w:rPr>
        <w:t xml:space="preserve">Additional Links &amp; Resources </w:t>
      </w:r>
    </w:p>
    <w:p w14:paraId="12A3D635" w14:textId="77777777" w:rsidR="00141BF8" w:rsidRPr="00231826" w:rsidRDefault="00000000">
      <w:pPr>
        <w:numPr>
          <w:ilvl w:val="0"/>
          <w:numId w:val="42"/>
        </w:numPr>
        <w:rPr>
          <w:rFonts w:ascii="Fira Sans" w:hAnsi="Fira Sans" w:cs="Calibri"/>
          <w:color w:val="202122"/>
          <w:sz w:val="21"/>
          <w:szCs w:val="21"/>
          <w:highlight w:val="white"/>
        </w:rPr>
      </w:pPr>
      <w:hyperlink r:id="rId170">
        <w:r w:rsidRPr="00231826">
          <w:rPr>
            <w:rFonts w:ascii="Fira Sans" w:hAnsi="Fira Sans" w:cs="Calibri"/>
            <w:color w:val="1155CC"/>
            <w:sz w:val="21"/>
            <w:szCs w:val="21"/>
            <w:highlight w:val="white"/>
            <w:u w:val="single"/>
          </w:rPr>
          <w:t>Four Roles for Social Change</w:t>
        </w:r>
      </w:hyperlink>
    </w:p>
    <w:p w14:paraId="325D7457" w14:textId="77777777" w:rsidR="00141BF8" w:rsidRPr="00231826" w:rsidRDefault="00000000">
      <w:pPr>
        <w:numPr>
          <w:ilvl w:val="0"/>
          <w:numId w:val="42"/>
        </w:numPr>
        <w:rPr>
          <w:rFonts w:ascii="Fira Sans" w:hAnsi="Fira Sans" w:cs="Calibri"/>
          <w:color w:val="202122"/>
          <w:sz w:val="21"/>
          <w:szCs w:val="21"/>
          <w:highlight w:val="white"/>
        </w:rPr>
      </w:pPr>
      <w:r w:rsidRPr="00231826">
        <w:rPr>
          <w:rFonts w:ascii="Fira Sans" w:hAnsi="Fira Sans" w:cs="Calibri"/>
          <w:color w:val="202122"/>
          <w:sz w:val="21"/>
          <w:szCs w:val="21"/>
          <w:highlight w:val="white"/>
        </w:rPr>
        <w:t xml:space="preserve">Reminder that our region has had a huge population growth due to intentional development of these cities and business practices. This continues as with promotion of the region as a tech hub, for example, through the Cascadia Innovation Corridor and other initiatives. </w:t>
      </w:r>
    </w:p>
    <w:p w14:paraId="4644FEB7" w14:textId="77777777" w:rsidR="00141BF8" w:rsidRPr="00231826" w:rsidRDefault="00000000">
      <w:pPr>
        <w:numPr>
          <w:ilvl w:val="0"/>
          <w:numId w:val="42"/>
        </w:numPr>
        <w:rPr>
          <w:rFonts w:ascii="Fira Sans" w:hAnsi="Fira Sans" w:cs="Calibri"/>
          <w:color w:val="202122"/>
          <w:sz w:val="21"/>
          <w:szCs w:val="21"/>
          <w:highlight w:val="white"/>
        </w:rPr>
      </w:pPr>
      <w:r w:rsidRPr="00231826">
        <w:rPr>
          <w:rFonts w:ascii="Fira Sans" w:hAnsi="Fira Sans" w:cs="Calibri"/>
          <w:color w:val="202122"/>
          <w:sz w:val="21"/>
          <w:szCs w:val="21"/>
          <w:highlight w:val="white"/>
        </w:rPr>
        <w:t>Meanwhile, we live in a geologically active space amidst a shifting climate. If we imagine a scenario where 10 million more people move to this region due to economic growth, what are the projections of these risks that you looked at? What do we anticipate in relation to these disasters?</w:t>
      </w:r>
    </w:p>
    <w:p w14:paraId="5FEC9127" w14:textId="43945577" w:rsidR="00141BF8" w:rsidRPr="00231826" w:rsidRDefault="00000000">
      <w:pPr>
        <w:pStyle w:val="Heading2"/>
        <w:rPr>
          <w:rFonts w:ascii="Fira Sans" w:hAnsi="Fira Sans" w:cs="Calibri"/>
          <w:sz w:val="34"/>
          <w:szCs w:val="34"/>
        </w:rPr>
      </w:pPr>
      <w:bookmarkStart w:id="23" w:name="_Toc109661835"/>
      <w:r w:rsidRPr="00231826">
        <w:rPr>
          <w:rFonts w:ascii="Fira Sans" w:hAnsi="Fira Sans" w:cs="Calibri"/>
        </w:rPr>
        <w:lastRenderedPageBreak/>
        <w:t>Week 10 Skagit Valley (May 31 &amp; June 3)</w:t>
      </w:r>
      <w:bookmarkEnd w:id="23"/>
    </w:p>
    <w:p w14:paraId="11895F16" w14:textId="3D693927" w:rsidR="00141BF8" w:rsidRPr="00231826" w:rsidRDefault="00000000">
      <w:pPr>
        <w:pStyle w:val="Heading3"/>
        <w:rPr>
          <w:rFonts w:ascii="Fira Sans" w:hAnsi="Fira Sans" w:cs="Calibri"/>
        </w:rPr>
      </w:pPr>
      <w:r w:rsidRPr="00231826">
        <w:rPr>
          <w:rFonts w:ascii="Fira Sans" w:hAnsi="Fira Sans" w:cs="Calibri"/>
        </w:rPr>
        <w:t>Learning Outcomes</w:t>
      </w:r>
    </w:p>
    <w:p w14:paraId="5E118144" w14:textId="1065C5E0" w:rsidR="00141BF8" w:rsidRPr="00231826" w:rsidRDefault="00000000">
      <w:pPr>
        <w:numPr>
          <w:ilvl w:val="0"/>
          <w:numId w:val="14"/>
        </w:numPr>
        <w:spacing w:line="240" w:lineRule="auto"/>
        <w:rPr>
          <w:rFonts w:ascii="Fira Sans" w:hAnsi="Fira Sans" w:cs="Calibri"/>
        </w:rPr>
      </w:pPr>
      <w:r w:rsidRPr="00231826">
        <w:rPr>
          <w:rFonts w:ascii="Fira Sans" w:hAnsi="Fira Sans" w:cs="Calibri"/>
        </w:rPr>
        <w:t xml:space="preserve">Describe the </w:t>
      </w:r>
      <w:r w:rsidR="00A42D76" w:rsidRPr="00231826">
        <w:rPr>
          <w:rFonts w:ascii="Fira Sans" w:hAnsi="Fira Sans" w:cs="Calibri"/>
        </w:rPr>
        <w:t>13-moon</w:t>
      </w:r>
      <w:r w:rsidRPr="00231826">
        <w:rPr>
          <w:rFonts w:ascii="Fira Sans" w:hAnsi="Fira Sans" w:cs="Calibri"/>
        </w:rPr>
        <w:t xml:space="preserve"> lunar cycle as developed by the Swinomish Community Tribal Health Program.</w:t>
      </w:r>
    </w:p>
    <w:p w14:paraId="60990955" w14:textId="77777777" w:rsidR="00141BF8" w:rsidRPr="00231826" w:rsidRDefault="00000000">
      <w:pPr>
        <w:numPr>
          <w:ilvl w:val="0"/>
          <w:numId w:val="14"/>
        </w:numPr>
        <w:spacing w:line="240" w:lineRule="auto"/>
        <w:rPr>
          <w:rFonts w:ascii="Fira Sans" w:hAnsi="Fira Sans" w:cs="Calibri"/>
        </w:rPr>
      </w:pPr>
      <w:r w:rsidRPr="00231826">
        <w:rPr>
          <w:rFonts w:ascii="Fira Sans" w:hAnsi="Fira Sans" w:cs="Calibri"/>
        </w:rPr>
        <w:t>Consider the principle of informal education that is predicated on learning as a process over time that is facilitated by communities, parents, friends, and leaders</w:t>
      </w:r>
    </w:p>
    <w:p w14:paraId="6A07F6D7" w14:textId="46E185AE" w:rsidR="00141BF8" w:rsidRPr="00231826" w:rsidRDefault="00000000">
      <w:pPr>
        <w:pStyle w:val="Heading3"/>
        <w:rPr>
          <w:rFonts w:ascii="Fira Sans" w:hAnsi="Fira Sans" w:cs="Calibri"/>
        </w:rPr>
      </w:pPr>
      <w:r w:rsidRPr="00231826">
        <w:rPr>
          <w:rFonts w:ascii="Fira Sans" w:hAnsi="Fira Sans" w:cs="Calibri"/>
        </w:rPr>
        <w:t>Places</w:t>
      </w:r>
    </w:p>
    <w:p w14:paraId="4E9584B3" w14:textId="77777777" w:rsidR="00141BF8" w:rsidRPr="00231826" w:rsidRDefault="00000000">
      <w:pPr>
        <w:numPr>
          <w:ilvl w:val="0"/>
          <w:numId w:val="21"/>
        </w:numPr>
        <w:rPr>
          <w:rFonts w:ascii="Fira Sans" w:hAnsi="Fira Sans" w:cs="Calibri"/>
        </w:rPr>
      </w:pPr>
      <w:r w:rsidRPr="00231826">
        <w:rPr>
          <w:rFonts w:ascii="Fira Sans" w:hAnsi="Fira Sans" w:cs="Calibri"/>
        </w:rPr>
        <w:t>The Skagit Valley</w:t>
      </w:r>
    </w:p>
    <w:p w14:paraId="5910A4C3" w14:textId="77777777" w:rsidR="00141BF8" w:rsidRPr="00231826" w:rsidRDefault="00000000">
      <w:pPr>
        <w:numPr>
          <w:ilvl w:val="0"/>
          <w:numId w:val="21"/>
        </w:numPr>
        <w:rPr>
          <w:rFonts w:ascii="Fira Sans" w:hAnsi="Fira Sans" w:cs="Calibri"/>
        </w:rPr>
      </w:pPr>
      <w:r w:rsidRPr="00231826">
        <w:rPr>
          <w:rFonts w:ascii="Fira Sans" w:hAnsi="Fira Sans" w:cs="Calibri"/>
        </w:rPr>
        <w:t>Swinomish Indian Tribal Community</w:t>
      </w:r>
    </w:p>
    <w:p w14:paraId="6E8DAF98" w14:textId="284DCC1B" w:rsidR="00141BF8" w:rsidRPr="00231826" w:rsidRDefault="00000000">
      <w:pPr>
        <w:pStyle w:val="Heading3"/>
        <w:rPr>
          <w:rFonts w:ascii="Fira Sans" w:hAnsi="Fira Sans" w:cs="Calibri"/>
        </w:rPr>
      </w:pPr>
      <w:r w:rsidRPr="00231826">
        <w:rPr>
          <w:rFonts w:ascii="Fira Sans" w:hAnsi="Fira Sans" w:cs="Calibri"/>
        </w:rPr>
        <w:t>Reflection Prompts</w:t>
      </w:r>
    </w:p>
    <w:p w14:paraId="4C96437E" w14:textId="77777777" w:rsidR="00141BF8" w:rsidRPr="00231826" w:rsidRDefault="00000000">
      <w:pPr>
        <w:widowControl w:val="0"/>
        <w:numPr>
          <w:ilvl w:val="0"/>
          <w:numId w:val="27"/>
        </w:numPr>
        <w:rPr>
          <w:rFonts w:ascii="Fira Sans" w:hAnsi="Fira Sans" w:cs="Calibri"/>
          <w:color w:val="202122"/>
        </w:rPr>
      </w:pPr>
      <w:r w:rsidRPr="00231826">
        <w:rPr>
          <w:rFonts w:ascii="Fira Sans" w:hAnsi="Fira Sans" w:cs="Calibri"/>
          <w:color w:val="202122"/>
        </w:rPr>
        <w:t>Which of the 13 Moons is your birth moon? What is happening during this time/month?</w:t>
      </w:r>
    </w:p>
    <w:p w14:paraId="3BA81A8E" w14:textId="77777777" w:rsidR="00141BF8" w:rsidRPr="00231826" w:rsidRDefault="00000000">
      <w:pPr>
        <w:widowControl w:val="0"/>
        <w:numPr>
          <w:ilvl w:val="0"/>
          <w:numId w:val="27"/>
        </w:numPr>
        <w:rPr>
          <w:rFonts w:ascii="Fira Sans" w:hAnsi="Fira Sans" w:cs="Calibri"/>
          <w:color w:val="202122"/>
        </w:rPr>
      </w:pPr>
      <w:r w:rsidRPr="00231826">
        <w:rPr>
          <w:rFonts w:ascii="Fira Sans" w:hAnsi="Fira Sans" w:cs="Calibri"/>
          <w:color w:val="202122"/>
        </w:rPr>
        <w:t xml:space="preserve">Reflect on two-eyed seeing in reference to one of the 13 Moons guiding principles (pg. 5 of </w:t>
      </w:r>
      <w:hyperlink r:id="rId171">
        <w:r w:rsidRPr="00231826">
          <w:rPr>
            <w:rFonts w:ascii="Fira Sans" w:hAnsi="Fira Sans" w:cs="Calibri"/>
            <w:color w:val="27278B"/>
            <w:u w:val="single"/>
          </w:rPr>
          <w:t>13 Moons Curriculum Guide link</w:t>
        </w:r>
      </w:hyperlink>
      <w:r w:rsidRPr="00231826">
        <w:rPr>
          <w:rFonts w:ascii="Fira Sans" w:hAnsi="Fira Sans" w:cs="Calibri"/>
        </w:rPr>
        <w:t>)</w:t>
      </w:r>
    </w:p>
    <w:p w14:paraId="3B0F9500" w14:textId="77777777" w:rsidR="00141BF8" w:rsidRPr="00231826" w:rsidRDefault="00000000">
      <w:pPr>
        <w:pStyle w:val="Heading3"/>
        <w:rPr>
          <w:rFonts w:ascii="Fira Sans" w:hAnsi="Fira Sans" w:cs="Calibri"/>
          <w:b/>
          <w:color w:val="202122"/>
          <w:sz w:val="21"/>
          <w:szCs w:val="21"/>
          <w:highlight w:val="white"/>
        </w:rPr>
      </w:pPr>
      <w:r w:rsidRPr="00231826">
        <w:rPr>
          <w:rFonts w:ascii="Fira Sans" w:hAnsi="Fira Sans" w:cs="Calibri"/>
        </w:rPr>
        <w:t>Learning Materials</w:t>
      </w:r>
    </w:p>
    <w:p w14:paraId="5FD3EB8D" w14:textId="77777777" w:rsidR="00141BF8" w:rsidRPr="00231826" w:rsidRDefault="00000000">
      <w:pPr>
        <w:numPr>
          <w:ilvl w:val="0"/>
          <w:numId w:val="2"/>
        </w:numPr>
        <w:shd w:val="clear" w:color="auto" w:fill="FFFFFF"/>
        <w:rPr>
          <w:rFonts w:ascii="Fira Sans" w:hAnsi="Fira Sans" w:cs="Calibri"/>
          <w:color w:val="2D3B45"/>
        </w:rPr>
      </w:pPr>
      <w:hyperlink r:id="rId172">
        <w:r w:rsidRPr="00231826">
          <w:rPr>
            <w:rFonts w:ascii="Fira Sans" w:hAnsi="Fira Sans" w:cs="Calibri"/>
            <w:color w:val="1155CC"/>
            <w:u w:val="single"/>
          </w:rPr>
          <w:t>Saltwater Peoples</w:t>
        </w:r>
      </w:hyperlink>
      <w:r w:rsidRPr="00231826">
        <w:rPr>
          <w:rFonts w:ascii="Fira Sans" w:hAnsi="Fira Sans" w:cs="Calibri"/>
          <w:color w:val="2D3B45"/>
        </w:rPr>
        <w:t>: Read "The Saanich Seasonal Cycle"</w:t>
      </w:r>
    </w:p>
    <w:p w14:paraId="60007628" w14:textId="77777777" w:rsidR="00141BF8" w:rsidRPr="00231826" w:rsidRDefault="00000000">
      <w:pPr>
        <w:numPr>
          <w:ilvl w:val="0"/>
          <w:numId w:val="2"/>
        </w:numPr>
        <w:shd w:val="clear" w:color="auto" w:fill="FFFFFF"/>
        <w:rPr>
          <w:rFonts w:ascii="Fira Sans" w:hAnsi="Fira Sans" w:cs="Calibri"/>
          <w:color w:val="2D3B45"/>
        </w:rPr>
      </w:pPr>
      <w:r w:rsidRPr="00231826">
        <w:rPr>
          <w:rFonts w:ascii="Fira Sans" w:hAnsi="Fira Sans" w:cs="Calibri"/>
        </w:rPr>
        <w:fldChar w:fldCharType="begin"/>
      </w:r>
      <w:r w:rsidRPr="00231826">
        <w:rPr>
          <w:rFonts w:ascii="Fira Sans" w:hAnsi="Fira Sans" w:cs="Calibri"/>
        </w:rPr>
        <w:instrText xml:space="preserve"> HYPERLINK "https://swinomish-nsn.gov/media/116714/13moonsfreshecurric.finalversion.pdf" </w:instrText>
      </w:r>
      <w:r w:rsidRPr="00231826">
        <w:rPr>
          <w:rFonts w:ascii="Fira Sans" w:hAnsi="Fira Sans" w:cs="Calibri"/>
        </w:rPr>
        <w:fldChar w:fldCharType="separate"/>
      </w:r>
      <w:r w:rsidRPr="00231826">
        <w:rPr>
          <w:rFonts w:ascii="Fira Sans" w:hAnsi="Fira Sans" w:cs="Calibri"/>
          <w:color w:val="1155CC"/>
          <w:u w:val="single"/>
        </w:rPr>
        <w:t>13 Moons First Foods and Resources Curriculum</w:t>
      </w:r>
    </w:p>
    <w:p w14:paraId="0CC1D8FE" w14:textId="77777777" w:rsidR="00141BF8" w:rsidRPr="00231826" w:rsidRDefault="00000000">
      <w:pPr>
        <w:numPr>
          <w:ilvl w:val="1"/>
          <w:numId w:val="2"/>
        </w:numPr>
        <w:rPr>
          <w:rFonts w:ascii="Fira Sans" w:hAnsi="Fira Sans" w:cs="Calibri"/>
          <w:color w:val="2D3B45"/>
        </w:rPr>
      </w:pPr>
      <w:r w:rsidRPr="00231826">
        <w:rPr>
          <w:rFonts w:ascii="Fira Sans" w:hAnsi="Fira Sans" w:cs="Calibri"/>
        </w:rPr>
        <w:fldChar w:fldCharType="end"/>
      </w:r>
      <w:r w:rsidRPr="00231826">
        <w:rPr>
          <w:rFonts w:ascii="Fira Sans" w:hAnsi="Fira Sans" w:cs="Calibri"/>
          <w:color w:val="2D3B45"/>
        </w:rPr>
        <w:t>Read the Introduction and Guiding Principles</w:t>
      </w:r>
    </w:p>
    <w:p w14:paraId="03AE3070" w14:textId="77777777" w:rsidR="00141BF8" w:rsidRPr="00231826" w:rsidRDefault="00000000">
      <w:pPr>
        <w:numPr>
          <w:ilvl w:val="1"/>
          <w:numId w:val="2"/>
        </w:numPr>
        <w:rPr>
          <w:rFonts w:ascii="Fira Sans" w:hAnsi="Fira Sans" w:cs="Calibri"/>
          <w:color w:val="2D3B45"/>
        </w:rPr>
      </w:pPr>
      <w:r w:rsidRPr="00231826">
        <w:rPr>
          <w:rFonts w:ascii="Fira Sans" w:hAnsi="Fira Sans" w:cs="Calibri"/>
          <w:color w:val="2D3B45"/>
        </w:rPr>
        <w:t>Under which of the 13 moons were you born? Read about that moon and the associated activities in the 13 Moons First Foods and Resources Curriculum.</w:t>
      </w:r>
    </w:p>
    <w:p w14:paraId="4C84F9F3" w14:textId="77777777" w:rsidR="00141BF8" w:rsidRPr="00231826" w:rsidRDefault="00000000">
      <w:pPr>
        <w:numPr>
          <w:ilvl w:val="0"/>
          <w:numId w:val="2"/>
        </w:numPr>
        <w:shd w:val="clear" w:color="auto" w:fill="FFFFFF"/>
        <w:rPr>
          <w:rFonts w:ascii="Fira Sans" w:hAnsi="Fira Sans" w:cs="Calibri"/>
          <w:color w:val="2D3B45"/>
        </w:rPr>
      </w:pPr>
      <w:r w:rsidRPr="00231826">
        <w:rPr>
          <w:rFonts w:ascii="Fira Sans" w:hAnsi="Fira Sans" w:cs="Calibri"/>
          <w:color w:val="2D3B45"/>
        </w:rPr>
        <w:t xml:space="preserve">Visit </w:t>
      </w:r>
      <w:r w:rsidRPr="00231826">
        <w:rPr>
          <w:rFonts w:ascii="Fira Sans" w:hAnsi="Fira Sans" w:cs="Calibri"/>
        </w:rPr>
        <w:fldChar w:fldCharType="begin"/>
      </w:r>
      <w:r w:rsidRPr="00231826">
        <w:rPr>
          <w:rFonts w:ascii="Fira Sans" w:hAnsi="Fira Sans" w:cs="Calibri"/>
        </w:rPr>
        <w:instrText xml:space="preserve"> HYPERLINK "https://www.facebook.com/13MoonsatWork/community/?ref=page_internal" </w:instrText>
      </w:r>
      <w:r w:rsidRPr="00231826">
        <w:rPr>
          <w:rFonts w:ascii="Fira Sans" w:hAnsi="Fira Sans" w:cs="Calibri"/>
        </w:rPr>
        <w:fldChar w:fldCharType="separate"/>
      </w:r>
      <w:r w:rsidRPr="00231826">
        <w:rPr>
          <w:rFonts w:ascii="Fira Sans" w:hAnsi="Fira Sans" w:cs="Calibri"/>
          <w:color w:val="1155CC"/>
          <w:u w:val="single"/>
        </w:rPr>
        <w:t>13 Moons at Work Facebook page</w:t>
      </w:r>
    </w:p>
    <w:p w14:paraId="2475C123" w14:textId="2DCA4062" w:rsidR="00141BF8" w:rsidRPr="00231826" w:rsidRDefault="00000000">
      <w:pPr>
        <w:numPr>
          <w:ilvl w:val="1"/>
          <w:numId w:val="2"/>
        </w:numPr>
        <w:spacing w:after="200"/>
        <w:rPr>
          <w:rFonts w:ascii="Fira Sans" w:hAnsi="Fira Sans" w:cs="Calibri"/>
          <w:color w:val="2D3B45"/>
        </w:rPr>
      </w:pPr>
      <w:r w:rsidRPr="00231826">
        <w:rPr>
          <w:rFonts w:ascii="Fira Sans" w:hAnsi="Fira Sans" w:cs="Calibri"/>
        </w:rPr>
        <w:fldChar w:fldCharType="end"/>
      </w:r>
      <w:r w:rsidRPr="00231826">
        <w:rPr>
          <w:rFonts w:ascii="Fira Sans" w:hAnsi="Fira Sans" w:cs="Calibri"/>
          <w:color w:val="2D3B45"/>
        </w:rPr>
        <w:t>Read about the activities of the Swinomish Community Health team and watch a couple of their videos.</w:t>
      </w:r>
    </w:p>
    <w:p w14:paraId="4314CA57" w14:textId="0FA3442D" w:rsidR="0051728F" w:rsidRPr="00231826" w:rsidRDefault="0051728F" w:rsidP="0051728F">
      <w:pPr>
        <w:spacing w:after="200"/>
        <w:rPr>
          <w:rFonts w:ascii="Fira Sans" w:hAnsi="Fira Sans" w:cs="Calibri"/>
          <w:color w:val="2D3B45"/>
        </w:rPr>
      </w:pPr>
    </w:p>
    <w:p w14:paraId="057B1A4A" w14:textId="77777777" w:rsidR="0051728F" w:rsidRPr="00231826" w:rsidRDefault="0051728F" w:rsidP="0051728F">
      <w:pPr>
        <w:rPr>
          <w:rFonts w:ascii="Fira Sans" w:hAnsi="Fira Sans" w:cs="Calibri"/>
        </w:rPr>
      </w:pPr>
    </w:p>
    <w:sectPr w:rsidR="0051728F" w:rsidRPr="00231826" w:rsidSect="005452DD">
      <w:footerReference w:type="default" r:id="rId173"/>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B1A4" w14:textId="77777777" w:rsidR="0027357C" w:rsidRDefault="0027357C">
      <w:pPr>
        <w:spacing w:line="240" w:lineRule="auto"/>
      </w:pPr>
      <w:r>
        <w:separator/>
      </w:r>
    </w:p>
  </w:endnote>
  <w:endnote w:type="continuationSeparator" w:id="0">
    <w:p w14:paraId="1D43177B" w14:textId="77777777" w:rsidR="0027357C" w:rsidRDefault="00273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EBF" w14:textId="6BB05394" w:rsidR="0049476D" w:rsidRPr="00EB3B31" w:rsidRDefault="0049476D" w:rsidP="0049476D">
    <w:pPr>
      <w:pStyle w:val="Footer"/>
      <w:tabs>
        <w:tab w:val="clear" w:pos="4680"/>
        <w:tab w:val="clear" w:pos="9360"/>
      </w:tabs>
      <w:jc w:val="right"/>
      <w:rPr>
        <w:rFonts w:ascii="Fira Sans" w:hAnsi="Fira Sans"/>
        <w:caps/>
        <w:noProof/>
        <w:color w:val="000000" w:themeColor="text1"/>
        <w:sz w:val="18"/>
        <w:szCs w:val="18"/>
      </w:rPr>
    </w:pPr>
    <w:r w:rsidRPr="00EB3B31">
      <w:rPr>
        <w:rFonts w:ascii="Fira Sans" w:hAnsi="Fira Sans"/>
        <w:caps/>
        <w:color w:val="000000" w:themeColor="text1"/>
        <w:sz w:val="18"/>
        <w:szCs w:val="18"/>
      </w:rPr>
      <w:t xml:space="preserve">INTRODUCTION TO THE SALISH SEA </w:t>
    </w:r>
    <w:r w:rsidR="00281890">
      <w:rPr>
        <w:rFonts w:ascii="Fira Sans" w:hAnsi="Fira Sans"/>
        <w:caps/>
        <w:color w:val="000000" w:themeColor="text1"/>
        <w:sz w:val="18"/>
        <w:szCs w:val="18"/>
      </w:rPr>
      <w:t xml:space="preserve">(Baker, Baloy, &amp; BLAIR) </w:t>
    </w:r>
    <w:r w:rsidRPr="00EB3B31">
      <w:rPr>
        <w:rFonts w:ascii="Fira Sans" w:hAnsi="Fira Sans"/>
        <w:caps/>
        <w:color w:val="000000" w:themeColor="text1"/>
        <w:sz w:val="18"/>
        <w:szCs w:val="18"/>
      </w:rPr>
      <w:t xml:space="preserve">- </w:t>
    </w:r>
    <w:r w:rsidRPr="00EB3B31">
      <w:rPr>
        <w:rFonts w:ascii="Fira Sans" w:hAnsi="Fira Sans"/>
        <w:caps/>
        <w:color w:val="000000" w:themeColor="text1"/>
        <w:sz w:val="18"/>
        <w:szCs w:val="18"/>
      </w:rPr>
      <w:fldChar w:fldCharType="begin"/>
    </w:r>
    <w:r w:rsidRPr="00EB3B31">
      <w:rPr>
        <w:rFonts w:ascii="Fira Sans" w:hAnsi="Fira Sans"/>
        <w:caps/>
        <w:color w:val="000000" w:themeColor="text1"/>
        <w:sz w:val="18"/>
        <w:szCs w:val="18"/>
      </w:rPr>
      <w:instrText xml:space="preserve"> PAGE   \* MERGEFORMAT </w:instrText>
    </w:r>
    <w:r w:rsidRPr="00EB3B31">
      <w:rPr>
        <w:rFonts w:ascii="Fira Sans" w:hAnsi="Fira Sans"/>
        <w:caps/>
        <w:color w:val="000000" w:themeColor="text1"/>
        <w:sz w:val="18"/>
        <w:szCs w:val="18"/>
      </w:rPr>
      <w:fldChar w:fldCharType="separate"/>
    </w:r>
    <w:r w:rsidRPr="00EB3B31">
      <w:rPr>
        <w:rFonts w:ascii="Fira Sans" w:hAnsi="Fira Sans"/>
        <w:caps/>
        <w:noProof/>
        <w:color w:val="000000" w:themeColor="text1"/>
        <w:sz w:val="18"/>
        <w:szCs w:val="18"/>
      </w:rPr>
      <w:t>2</w:t>
    </w:r>
    <w:r w:rsidRPr="00EB3B31">
      <w:rPr>
        <w:rFonts w:ascii="Fira Sans" w:hAnsi="Fira Sans"/>
        <w:caps/>
        <w:noProof/>
        <w:color w:val="000000" w:themeColor="text1"/>
        <w:sz w:val="18"/>
        <w:szCs w:val="18"/>
      </w:rPr>
      <w:fldChar w:fldCharType="end"/>
    </w:r>
  </w:p>
  <w:p w14:paraId="601E33BF" w14:textId="77777777" w:rsidR="0049476D" w:rsidRPr="0049476D" w:rsidRDefault="0049476D">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2FDC" w14:textId="77777777" w:rsidR="0027357C" w:rsidRDefault="0027357C">
      <w:pPr>
        <w:spacing w:line="240" w:lineRule="auto"/>
      </w:pPr>
      <w:r>
        <w:separator/>
      </w:r>
    </w:p>
  </w:footnote>
  <w:footnote w:type="continuationSeparator" w:id="0">
    <w:p w14:paraId="111741E5" w14:textId="77777777" w:rsidR="0027357C" w:rsidRDefault="002735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586"/>
    <w:multiLevelType w:val="multilevel"/>
    <w:tmpl w:val="3A02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A21FD"/>
    <w:multiLevelType w:val="multilevel"/>
    <w:tmpl w:val="4A94968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546FF"/>
    <w:multiLevelType w:val="multilevel"/>
    <w:tmpl w:val="D910F05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57955"/>
    <w:multiLevelType w:val="multilevel"/>
    <w:tmpl w:val="17E4D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8E5C23"/>
    <w:multiLevelType w:val="multilevel"/>
    <w:tmpl w:val="07DCD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A2859"/>
    <w:multiLevelType w:val="multilevel"/>
    <w:tmpl w:val="32020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8A2C73"/>
    <w:multiLevelType w:val="multilevel"/>
    <w:tmpl w:val="DFFED6DC"/>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7" w15:restartNumberingAfterBreak="0">
    <w:nsid w:val="1C227504"/>
    <w:multiLevelType w:val="multilevel"/>
    <w:tmpl w:val="C0EA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4955E6"/>
    <w:multiLevelType w:val="multilevel"/>
    <w:tmpl w:val="4A18F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C5789F"/>
    <w:multiLevelType w:val="multilevel"/>
    <w:tmpl w:val="6C58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331B17"/>
    <w:multiLevelType w:val="multilevel"/>
    <w:tmpl w:val="ECC83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97348"/>
    <w:multiLevelType w:val="multilevel"/>
    <w:tmpl w:val="A540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F50B0C"/>
    <w:multiLevelType w:val="multilevel"/>
    <w:tmpl w:val="17B26DEE"/>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4F0894"/>
    <w:multiLevelType w:val="multilevel"/>
    <w:tmpl w:val="6CB6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55632E"/>
    <w:multiLevelType w:val="multilevel"/>
    <w:tmpl w:val="3CB42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005364"/>
    <w:multiLevelType w:val="multilevel"/>
    <w:tmpl w:val="C78CC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E75CE2"/>
    <w:multiLevelType w:val="multilevel"/>
    <w:tmpl w:val="0F5E0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056951"/>
    <w:multiLevelType w:val="multilevel"/>
    <w:tmpl w:val="1CC4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D83818"/>
    <w:multiLevelType w:val="multilevel"/>
    <w:tmpl w:val="5766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6C7896"/>
    <w:multiLevelType w:val="multilevel"/>
    <w:tmpl w:val="EE863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9708BD"/>
    <w:multiLevelType w:val="multilevel"/>
    <w:tmpl w:val="D2A2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6F3084"/>
    <w:multiLevelType w:val="multilevel"/>
    <w:tmpl w:val="F138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8F5428"/>
    <w:multiLevelType w:val="multilevel"/>
    <w:tmpl w:val="855802B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741800"/>
    <w:multiLevelType w:val="multilevel"/>
    <w:tmpl w:val="D4C07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776DEC"/>
    <w:multiLevelType w:val="multilevel"/>
    <w:tmpl w:val="A806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06628F"/>
    <w:multiLevelType w:val="multilevel"/>
    <w:tmpl w:val="B600C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6E153B"/>
    <w:multiLevelType w:val="multilevel"/>
    <w:tmpl w:val="4A4A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1C5E71"/>
    <w:multiLevelType w:val="multilevel"/>
    <w:tmpl w:val="D3FA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1F0866"/>
    <w:multiLevelType w:val="multilevel"/>
    <w:tmpl w:val="C8E47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B436EA7"/>
    <w:multiLevelType w:val="multilevel"/>
    <w:tmpl w:val="A604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B824B57"/>
    <w:multiLevelType w:val="multilevel"/>
    <w:tmpl w:val="F4981412"/>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rFonts w:ascii="Lato" w:eastAsia="Lato" w:hAnsi="Lato" w:cs="Lato"/>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19278B"/>
    <w:multiLevelType w:val="multilevel"/>
    <w:tmpl w:val="8A543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C12888"/>
    <w:multiLevelType w:val="multilevel"/>
    <w:tmpl w:val="488E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284886"/>
    <w:multiLevelType w:val="multilevel"/>
    <w:tmpl w:val="DFB0F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5D26DB"/>
    <w:multiLevelType w:val="multilevel"/>
    <w:tmpl w:val="BD00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D675AD"/>
    <w:multiLevelType w:val="multilevel"/>
    <w:tmpl w:val="69D2047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963A3C"/>
    <w:multiLevelType w:val="multilevel"/>
    <w:tmpl w:val="94AE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9B3603"/>
    <w:multiLevelType w:val="multilevel"/>
    <w:tmpl w:val="A3FC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841F21"/>
    <w:multiLevelType w:val="multilevel"/>
    <w:tmpl w:val="D38A0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811A2D"/>
    <w:multiLevelType w:val="multilevel"/>
    <w:tmpl w:val="E6B8B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B9644C"/>
    <w:multiLevelType w:val="multilevel"/>
    <w:tmpl w:val="E850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C414CC"/>
    <w:multiLevelType w:val="multilevel"/>
    <w:tmpl w:val="EED29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932C2E"/>
    <w:multiLevelType w:val="multilevel"/>
    <w:tmpl w:val="4B403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5B57FF"/>
    <w:multiLevelType w:val="multilevel"/>
    <w:tmpl w:val="2BAC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C935C9"/>
    <w:multiLevelType w:val="multilevel"/>
    <w:tmpl w:val="5B8A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BD1C3D"/>
    <w:multiLevelType w:val="multilevel"/>
    <w:tmpl w:val="2B104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CB3B49"/>
    <w:multiLevelType w:val="multilevel"/>
    <w:tmpl w:val="4B9E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4394072">
    <w:abstractNumId w:val="27"/>
  </w:num>
  <w:num w:numId="2" w16cid:durableId="1056858184">
    <w:abstractNumId w:val="44"/>
  </w:num>
  <w:num w:numId="3" w16cid:durableId="1647928902">
    <w:abstractNumId w:val="22"/>
  </w:num>
  <w:num w:numId="4" w16cid:durableId="600070093">
    <w:abstractNumId w:val="7"/>
  </w:num>
  <w:num w:numId="5" w16cid:durableId="989863443">
    <w:abstractNumId w:val="1"/>
  </w:num>
  <w:num w:numId="6" w16cid:durableId="1502040831">
    <w:abstractNumId w:val="8"/>
  </w:num>
  <w:num w:numId="7" w16cid:durableId="1106467529">
    <w:abstractNumId w:val="37"/>
  </w:num>
  <w:num w:numId="8" w16cid:durableId="1534345552">
    <w:abstractNumId w:val="36"/>
  </w:num>
  <w:num w:numId="9" w16cid:durableId="485127227">
    <w:abstractNumId w:val="41"/>
  </w:num>
  <w:num w:numId="10" w16cid:durableId="801843915">
    <w:abstractNumId w:val="39"/>
  </w:num>
  <w:num w:numId="11" w16cid:durableId="208617116">
    <w:abstractNumId w:val="16"/>
  </w:num>
  <w:num w:numId="12" w16cid:durableId="1514760493">
    <w:abstractNumId w:val="9"/>
  </w:num>
  <w:num w:numId="13" w16cid:durableId="1562251109">
    <w:abstractNumId w:val="3"/>
  </w:num>
  <w:num w:numId="14" w16cid:durableId="325714193">
    <w:abstractNumId w:val="5"/>
  </w:num>
  <w:num w:numId="15" w16cid:durableId="1295523789">
    <w:abstractNumId w:val="46"/>
  </w:num>
  <w:num w:numId="16" w16cid:durableId="1693409323">
    <w:abstractNumId w:val="19"/>
  </w:num>
  <w:num w:numId="17" w16cid:durableId="1474643649">
    <w:abstractNumId w:val="4"/>
  </w:num>
  <w:num w:numId="18" w16cid:durableId="2061131173">
    <w:abstractNumId w:val="30"/>
  </w:num>
  <w:num w:numId="19" w16cid:durableId="1656638838">
    <w:abstractNumId w:val="45"/>
  </w:num>
  <w:num w:numId="20" w16cid:durableId="1755861284">
    <w:abstractNumId w:val="10"/>
  </w:num>
  <w:num w:numId="21" w16cid:durableId="893001226">
    <w:abstractNumId w:val="15"/>
  </w:num>
  <w:num w:numId="22" w16cid:durableId="308099028">
    <w:abstractNumId w:val="42"/>
  </w:num>
  <w:num w:numId="23" w16cid:durableId="2133280880">
    <w:abstractNumId w:val="17"/>
  </w:num>
  <w:num w:numId="24" w16cid:durableId="296223297">
    <w:abstractNumId w:val="31"/>
  </w:num>
  <w:num w:numId="25" w16cid:durableId="687219153">
    <w:abstractNumId w:val="29"/>
  </w:num>
  <w:num w:numId="26" w16cid:durableId="1386031770">
    <w:abstractNumId w:val="34"/>
  </w:num>
  <w:num w:numId="27" w16cid:durableId="379204656">
    <w:abstractNumId w:val="24"/>
  </w:num>
  <w:num w:numId="28" w16cid:durableId="1233925281">
    <w:abstractNumId w:val="11"/>
  </w:num>
  <w:num w:numId="29" w16cid:durableId="165944428">
    <w:abstractNumId w:val="33"/>
  </w:num>
  <w:num w:numId="30" w16cid:durableId="1610579308">
    <w:abstractNumId w:val="12"/>
  </w:num>
  <w:num w:numId="31" w16cid:durableId="322853771">
    <w:abstractNumId w:val="20"/>
  </w:num>
  <w:num w:numId="32" w16cid:durableId="579871319">
    <w:abstractNumId w:val="38"/>
  </w:num>
  <w:num w:numId="33" w16cid:durableId="1246767276">
    <w:abstractNumId w:val="26"/>
  </w:num>
  <w:num w:numId="34" w16cid:durableId="778329163">
    <w:abstractNumId w:val="14"/>
  </w:num>
  <w:num w:numId="35" w16cid:durableId="893614484">
    <w:abstractNumId w:val="35"/>
  </w:num>
  <w:num w:numId="36" w16cid:durableId="1378896652">
    <w:abstractNumId w:val="32"/>
  </w:num>
  <w:num w:numId="37" w16cid:durableId="1530219670">
    <w:abstractNumId w:val="23"/>
  </w:num>
  <w:num w:numId="38" w16cid:durableId="1840845804">
    <w:abstractNumId w:val="21"/>
  </w:num>
  <w:num w:numId="39" w16cid:durableId="1309825886">
    <w:abstractNumId w:val="0"/>
  </w:num>
  <w:num w:numId="40" w16cid:durableId="1409113910">
    <w:abstractNumId w:val="18"/>
  </w:num>
  <w:num w:numId="41" w16cid:durableId="1930040824">
    <w:abstractNumId w:val="40"/>
  </w:num>
  <w:num w:numId="42" w16cid:durableId="2021269972">
    <w:abstractNumId w:val="25"/>
  </w:num>
  <w:num w:numId="43" w16cid:durableId="289239871">
    <w:abstractNumId w:val="28"/>
  </w:num>
  <w:num w:numId="44" w16cid:durableId="5980382">
    <w:abstractNumId w:val="13"/>
  </w:num>
  <w:num w:numId="45" w16cid:durableId="271788671">
    <w:abstractNumId w:val="2"/>
  </w:num>
  <w:num w:numId="46" w16cid:durableId="1562209953">
    <w:abstractNumId w:val="43"/>
  </w:num>
  <w:num w:numId="47" w16cid:durableId="717051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F8"/>
    <w:rsid w:val="00141BF8"/>
    <w:rsid w:val="001E0040"/>
    <w:rsid w:val="00231826"/>
    <w:rsid w:val="0027357C"/>
    <w:rsid w:val="00281890"/>
    <w:rsid w:val="002D467B"/>
    <w:rsid w:val="00395D46"/>
    <w:rsid w:val="003A55D5"/>
    <w:rsid w:val="0049476D"/>
    <w:rsid w:val="0051728F"/>
    <w:rsid w:val="005452DD"/>
    <w:rsid w:val="00724949"/>
    <w:rsid w:val="00734098"/>
    <w:rsid w:val="0094403B"/>
    <w:rsid w:val="00A42D76"/>
    <w:rsid w:val="00BF29E8"/>
    <w:rsid w:val="00EB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13C"/>
  <w15:docId w15:val="{25F473D1-EE43-CD4D-AEC3-05C60B6E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51728F"/>
    <w:pPr>
      <w:keepNext/>
      <w:keepLines/>
      <w:spacing w:before="400" w:after="120"/>
      <w:outlineLvl w:val="0"/>
    </w:pPr>
    <w:rPr>
      <w:rFonts w:asciiTheme="minorHAnsi" w:hAnsiTheme="minorHAnsi"/>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tblPr>
      <w:tblStyleRowBandSize w:val="1"/>
      <w:tblStyleColBandSize w:val="1"/>
    </w:tblPr>
    <w:tblStylePr w:type="firstRow">
      <w:rPr>
        <w:b/>
      </w:rPr>
      <w:tblPr/>
      <w:tcPr>
        <w:shd w:val="clear" w:color="auto" w:fill="FFFFFF"/>
      </w:tcPr>
    </w:tblStylePr>
    <w:tblStylePr w:type="lastRow">
      <w:rPr>
        <w:b/>
      </w:rPr>
      <w:tblPr/>
      <w:tcPr>
        <w:shd w:val="clear" w:color="auto" w:fill="FFFFFF"/>
      </w:tcPr>
    </w:tblStylePr>
    <w:tblStylePr w:type="firstCol">
      <w:pPr>
        <w:jc w:val="right"/>
      </w:pPr>
      <w:rPr>
        <w:i/>
      </w:rPr>
      <w:tblPr/>
      <w:tcPr>
        <w:shd w:val="clear" w:color="auto" w:fill="FFFFFF"/>
      </w:tcPr>
    </w:tblStylePr>
    <w:tblStylePr w:type="lastCol">
      <w:rPr>
        <w:i/>
      </w:rPr>
      <w:tblPr/>
      <w:tcPr>
        <w:shd w:val="clear" w:color="auto" w:fill="FFFFFF"/>
      </w:tc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Header">
    <w:name w:val="header"/>
    <w:basedOn w:val="Normal"/>
    <w:link w:val="HeaderChar"/>
    <w:uiPriority w:val="99"/>
    <w:unhideWhenUsed/>
    <w:rsid w:val="0049476D"/>
    <w:pPr>
      <w:tabs>
        <w:tab w:val="center" w:pos="4680"/>
        <w:tab w:val="right" w:pos="9360"/>
      </w:tabs>
      <w:spacing w:line="240" w:lineRule="auto"/>
    </w:pPr>
  </w:style>
  <w:style w:type="character" w:customStyle="1" w:styleId="HeaderChar">
    <w:name w:val="Header Char"/>
    <w:basedOn w:val="DefaultParagraphFont"/>
    <w:link w:val="Header"/>
    <w:uiPriority w:val="99"/>
    <w:rsid w:val="0049476D"/>
  </w:style>
  <w:style w:type="paragraph" w:styleId="Footer">
    <w:name w:val="footer"/>
    <w:basedOn w:val="Normal"/>
    <w:link w:val="FooterChar"/>
    <w:uiPriority w:val="99"/>
    <w:unhideWhenUsed/>
    <w:rsid w:val="0049476D"/>
    <w:pPr>
      <w:tabs>
        <w:tab w:val="center" w:pos="4680"/>
        <w:tab w:val="right" w:pos="9360"/>
      </w:tabs>
      <w:spacing w:line="240" w:lineRule="auto"/>
    </w:pPr>
  </w:style>
  <w:style w:type="character" w:customStyle="1" w:styleId="FooterChar">
    <w:name w:val="Footer Char"/>
    <w:basedOn w:val="DefaultParagraphFont"/>
    <w:link w:val="Footer"/>
    <w:uiPriority w:val="99"/>
    <w:rsid w:val="0049476D"/>
  </w:style>
  <w:style w:type="paragraph" w:styleId="TOC2">
    <w:name w:val="toc 2"/>
    <w:basedOn w:val="Normal"/>
    <w:next w:val="Normal"/>
    <w:autoRedefine/>
    <w:uiPriority w:val="39"/>
    <w:unhideWhenUsed/>
    <w:rsid w:val="00A42D76"/>
    <w:pPr>
      <w:tabs>
        <w:tab w:val="right" w:pos="9350"/>
      </w:tabs>
      <w:spacing w:before="240"/>
    </w:pPr>
    <w:rPr>
      <w:rFonts w:ascii="Fira Sans" w:hAnsi="Fira Sans" w:cs="Calibri"/>
      <w:noProof/>
      <w:sz w:val="28"/>
      <w:szCs w:val="28"/>
    </w:rPr>
  </w:style>
  <w:style w:type="paragraph" w:styleId="TOC3">
    <w:name w:val="toc 3"/>
    <w:basedOn w:val="Normal"/>
    <w:next w:val="Normal"/>
    <w:autoRedefine/>
    <w:uiPriority w:val="39"/>
    <w:unhideWhenUsed/>
    <w:rsid w:val="005452DD"/>
    <w:pPr>
      <w:ind w:left="220"/>
    </w:pPr>
    <w:rPr>
      <w:rFonts w:asciiTheme="minorHAnsi" w:hAnsiTheme="minorHAnsi"/>
      <w:sz w:val="20"/>
      <w:szCs w:val="20"/>
    </w:rPr>
  </w:style>
  <w:style w:type="character" w:styleId="Hyperlink">
    <w:name w:val="Hyperlink"/>
    <w:basedOn w:val="DefaultParagraphFont"/>
    <w:uiPriority w:val="99"/>
    <w:unhideWhenUsed/>
    <w:rsid w:val="005452DD"/>
    <w:rPr>
      <w:color w:val="0000FF" w:themeColor="hyperlink"/>
      <w:u w:val="single"/>
    </w:rPr>
  </w:style>
  <w:style w:type="paragraph" w:styleId="TOC1">
    <w:name w:val="toc 1"/>
    <w:basedOn w:val="Normal"/>
    <w:next w:val="Normal"/>
    <w:autoRedefine/>
    <w:uiPriority w:val="39"/>
    <w:unhideWhenUsed/>
    <w:rsid w:val="005452DD"/>
    <w:pPr>
      <w:spacing w:before="36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5452DD"/>
    <w:pPr>
      <w:ind w:left="440"/>
    </w:pPr>
    <w:rPr>
      <w:rFonts w:asciiTheme="minorHAnsi" w:hAnsiTheme="minorHAnsi"/>
      <w:sz w:val="20"/>
      <w:szCs w:val="20"/>
    </w:rPr>
  </w:style>
  <w:style w:type="paragraph" w:styleId="TOC5">
    <w:name w:val="toc 5"/>
    <w:basedOn w:val="Normal"/>
    <w:next w:val="Normal"/>
    <w:autoRedefine/>
    <w:uiPriority w:val="39"/>
    <w:unhideWhenUsed/>
    <w:rsid w:val="005452DD"/>
    <w:pPr>
      <w:ind w:left="660"/>
    </w:pPr>
    <w:rPr>
      <w:rFonts w:asciiTheme="minorHAnsi" w:hAnsiTheme="minorHAnsi"/>
      <w:sz w:val="20"/>
      <w:szCs w:val="20"/>
    </w:rPr>
  </w:style>
  <w:style w:type="paragraph" w:styleId="TOC6">
    <w:name w:val="toc 6"/>
    <w:basedOn w:val="Normal"/>
    <w:next w:val="Normal"/>
    <w:autoRedefine/>
    <w:uiPriority w:val="39"/>
    <w:unhideWhenUsed/>
    <w:rsid w:val="005452DD"/>
    <w:pPr>
      <w:ind w:left="880"/>
    </w:pPr>
    <w:rPr>
      <w:rFonts w:asciiTheme="minorHAnsi" w:hAnsiTheme="minorHAnsi"/>
      <w:sz w:val="20"/>
      <w:szCs w:val="20"/>
    </w:rPr>
  </w:style>
  <w:style w:type="paragraph" w:styleId="TOC7">
    <w:name w:val="toc 7"/>
    <w:basedOn w:val="Normal"/>
    <w:next w:val="Normal"/>
    <w:autoRedefine/>
    <w:uiPriority w:val="39"/>
    <w:unhideWhenUsed/>
    <w:rsid w:val="005452DD"/>
    <w:pPr>
      <w:ind w:left="1100"/>
    </w:pPr>
    <w:rPr>
      <w:rFonts w:asciiTheme="minorHAnsi" w:hAnsiTheme="minorHAnsi"/>
      <w:sz w:val="20"/>
      <w:szCs w:val="20"/>
    </w:rPr>
  </w:style>
  <w:style w:type="paragraph" w:styleId="TOC8">
    <w:name w:val="toc 8"/>
    <w:basedOn w:val="Normal"/>
    <w:next w:val="Normal"/>
    <w:autoRedefine/>
    <w:uiPriority w:val="39"/>
    <w:unhideWhenUsed/>
    <w:rsid w:val="005452DD"/>
    <w:pPr>
      <w:ind w:left="1320"/>
    </w:pPr>
    <w:rPr>
      <w:rFonts w:asciiTheme="minorHAnsi" w:hAnsiTheme="minorHAnsi"/>
      <w:sz w:val="20"/>
      <w:szCs w:val="20"/>
    </w:rPr>
  </w:style>
  <w:style w:type="paragraph" w:styleId="TOC9">
    <w:name w:val="toc 9"/>
    <w:basedOn w:val="Normal"/>
    <w:next w:val="Normal"/>
    <w:autoRedefine/>
    <w:uiPriority w:val="39"/>
    <w:unhideWhenUsed/>
    <w:rsid w:val="005452DD"/>
    <w:pPr>
      <w:ind w:left="1540"/>
    </w:pPr>
    <w:rPr>
      <w:rFonts w:asciiTheme="minorHAnsi" w:hAnsiTheme="minorHAnsi"/>
      <w:sz w:val="20"/>
      <w:szCs w:val="20"/>
    </w:rPr>
  </w:style>
  <w:style w:type="paragraph" w:styleId="NormalWeb">
    <w:name w:val="Normal (Web)"/>
    <w:basedOn w:val="Normal"/>
    <w:uiPriority w:val="99"/>
    <w:unhideWhenUsed/>
    <w:rsid w:val="00395D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24949"/>
    <w:rPr>
      <w:color w:val="800080" w:themeColor="followedHyperlink"/>
      <w:u w:val="single"/>
    </w:rPr>
  </w:style>
  <w:style w:type="character" w:styleId="Strong">
    <w:name w:val="Strong"/>
    <w:basedOn w:val="DefaultParagraphFont"/>
    <w:uiPriority w:val="22"/>
    <w:qFormat/>
    <w:rsid w:val="00724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1631">
      <w:bodyDiv w:val="1"/>
      <w:marLeft w:val="0"/>
      <w:marRight w:val="0"/>
      <w:marTop w:val="0"/>
      <w:marBottom w:val="0"/>
      <w:divBdr>
        <w:top w:val="none" w:sz="0" w:space="0" w:color="auto"/>
        <w:left w:val="none" w:sz="0" w:space="0" w:color="auto"/>
        <w:bottom w:val="none" w:sz="0" w:space="0" w:color="auto"/>
        <w:right w:val="none" w:sz="0" w:space="0" w:color="auto"/>
      </w:divBdr>
    </w:div>
    <w:div w:id="207496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eagardens.net/" TargetMode="External"/><Relationship Id="rId21" Type="http://schemas.openxmlformats.org/officeDocument/2006/relationships/hyperlink" Target="https://forms.gle/2CJywc7kNTV6YP6K7" TargetMode="External"/><Relationship Id="rId42" Type="http://schemas.openxmlformats.org/officeDocument/2006/relationships/hyperlink" Target="https://www.youtube.com/watch?v=AVCo2Mp2di0" TargetMode="External"/><Relationship Id="rId63" Type="http://schemas.openxmlformats.org/officeDocument/2006/relationships/hyperlink" Target="https://docs.google.com/presentation/d/1iyStjzslH7KompHKjIX7uJNsoHjJ1S_wD5MxdyCPse8/edit" TargetMode="External"/><Relationship Id="rId84" Type="http://schemas.openxmlformats.org/officeDocument/2006/relationships/hyperlink" Target="https://www.seattletimes.com/seattle-news/environment/the-orca-and-the-orca-catcher-how-a-generation-of-killer-whales-was-taken-from-puget-sound/" TargetMode="External"/><Relationship Id="rId138" Type="http://schemas.openxmlformats.org/officeDocument/2006/relationships/hyperlink" Target="https://apps.ecology.wa.gov/publications/documents/0311018.pdf" TargetMode="External"/><Relationship Id="rId159" Type="http://schemas.openxmlformats.org/officeDocument/2006/relationships/hyperlink" Target="https://www.fireweatheravalanche.org/fire/state/washington" TargetMode="External"/><Relationship Id="rId170" Type="http://schemas.openxmlformats.org/officeDocument/2006/relationships/hyperlink" Target="http://www.newjimcroworganizing.org/img/pdf/4%20Roles.pdf" TargetMode="External"/><Relationship Id="rId107" Type="http://schemas.openxmlformats.org/officeDocument/2006/relationships/hyperlink" Target="https://nam11.safelinks.protection.outlook.com/?url=https%3A%2F%2Fwww.wildernesscommittee.org%2F&amp;data=04%7C01%7Cbakerm31%40wwu.edu%7C021399e949ef43afd84008da12a2f0da%7Cdc46140ce26f43efb0ae00f257f478ff%7C0%7C0%7C637842788285214914%7CUnknown%7CTWFpbGZsb3d8eyJWIjoiMC4wLjAwMDAiLCJQIjoiV2luMzIiLCJBTiI6Ik1haWwiLCJXVCI6Mn0%3D%7C3000&amp;sdata=jQEhweGjC4Ob05Jz5I6NbW5LnoFwIVD3JgCvOHcLYJw%3D&amp;reserved=0" TargetMode="External"/><Relationship Id="rId11" Type="http://schemas.openxmlformats.org/officeDocument/2006/relationships/hyperlink" Target="https://syllabi.wwu.edu/" TargetMode="External"/><Relationship Id="rId32" Type="http://schemas.openxmlformats.org/officeDocument/2006/relationships/hyperlink" Target="https://youtu.be/W159VFeaJek" TargetMode="External"/><Relationship Id="rId53" Type="http://schemas.openxmlformats.org/officeDocument/2006/relationships/hyperlink" Target="https://www.bellinghamherald.com/news/local/article251048219.html" TargetMode="External"/><Relationship Id="rId74" Type="http://schemas.openxmlformats.org/officeDocument/2006/relationships/hyperlink" Target="https://www.youtube.com/watch?v=KIedR0hjnVU" TargetMode="External"/><Relationship Id="rId128" Type="http://schemas.openxmlformats.org/officeDocument/2006/relationships/hyperlink" Target="https://www.communitystories.ca/v2/bc-black-pioneers_les-pionniers-noirs-de-la-cb/story/salt-spring-island-is-my-home-sylvia-stark/" TargetMode="External"/><Relationship Id="rId149" Type="http://schemas.openxmlformats.org/officeDocument/2006/relationships/hyperlink" Target="https://www.youtube.com/watch?v=fLIvp3bCDEU" TargetMode="External"/><Relationship Id="rId5" Type="http://schemas.openxmlformats.org/officeDocument/2006/relationships/webSettings" Target="webSettings.xml"/><Relationship Id="rId95" Type="http://schemas.openxmlformats.org/officeDocument/2006/relationships/hyperlink" Target="https://www.westernforest.com/wp-content/uploads/2017/10/2020-Sustainability-Report-1.pdf" TargetMode="External"/><Relationship Id="rId160" Type="http://schemas.openxmlformats.org/officeDocument/2006/relationships/hyperlink" Target="https://enviwa.ecology.wa.gov/home/map" TargetMode="External"/><Relationship Id="rId22" Type="http://schemas.openxmlformats.org/officeDocument/2006/relationships/hyperlink" Target="https://storymaps.arcgis.com/stories/d340c5bbda38435897f9ca30a1707923" TargetMode="External"/><Relationship Id="rId43" Type="http://schemas.openxmlformats.org/officeDocument/2006/relationships/hyperlink" Target="https://cedar.wwu.edu/cgi/viewcontent.cgi?article=1026&amp;context=salish_pubs" TargetMode="External"/><Relationship Id="rId64" Type="http://schemas.openxmlformats.org/officeDocument/2006/relationships/hyperlink" Target="https://youtu.be/qvxfm9vagM8" TargetMode="External"/><Relationship Id="rId118" Type="http://schemas.openxmlformats.org/officeDocument/2006/relationships/hyperlink" Target="https://wsanec.com/wp-content/uploads/2019/03/saltwater-people-1983-delliot-sr-compressed.pdf" TargetMode="External"/><Relationship Id="rId139" Type="http://schemas.openxmlformats.org/officeDocument/2006/relationships/hyperlink" Target="https://www.youtube.com/watch?v=vRE_R6IW33c" TargetMode="External"/><Relationship Id="rId85" Type="http://schemas.openxmlformats.org/officeDocument/2006/relationships/hyperlink" Target="https://www.seattletimes.com/seattle-news/environment/hunger-the-decline-of-salmon-adds-to-the-struggle-of-puget-sounds-orcas/" TargetMode="External"/><Relationship Id="rId150" Type="http://schemas.openxmlformats.org/officeDocument/2006/relationships/hyperlink" Target="https://geologyportal.dnr.wa.gov/2d-view" TargetMode="External"/><Relationship Id="rId171" Type="http://schemas.openxmlformats.org/officeDocument/2006/relationships/hyperlink" Target="https://swinomish-nsn.gov/media/116714/13moonsfreshecurric.finalversion.pdf" TargetMode="External"/><Relationship Id="rId12" Type="http://schemas.openxmlformats.org/officeDocument/2006/relationships/hyperlink" Target="https://counseling.wwu.edu/" TargetMode="External"/><Relationship Id="rId33" Type="http://schemas.openxmlformats.org/officeDocument/2006/relationships/hyperlink" Target="https://onesearch.library.wwu.edu/permalink/f/1tp6vj8/TN_cdi_webofscience_primary_000324271700012" TargetMode="External"/><Relationship Id="rId108" Type="http://schemas.openxmlformats.org/officeDocument/2006/relationships/hyperlink" Target="https://nam11.safelinks.protection.outlook.com/?url=https%3A%2F%2Fwww.thecanadianencyclopedia.ca%2Fen%2Farticle%2Fvancouver-island-coal-strike&amp;data=04%7C01%7Cbakerm31%40wwu.edu%7C021399e949ef43afd84008da12a2f0da%7Cdc46140ce26f43efb0ae00f257f478ff%7C0%7C0%7C637842788285214914%7CUnknown%7CTWFpbGZsb3d8eyJWIjoiMC4wLjAwMDAiLCJQIjoiV2luMzIiLCJBTiI6Ik1haWwiLCJXVCI6Mn0%3D%7C3000&amp;sdata=tLL10ws0%2FG7C70YRMca3l45aY1jX0bRzkmecd0FCqIk%3D&amp;reserved=0" TargetMode="External"/><Relationship Id="rId129" Type="http://schemas.openxmlformats.org/officeDocument/2006/relationships/hyperlink" Target="https://www.futureecologies.net/listen/fe1-5-on-fire-pt-1" TargetMode="External"/><Relationship Id="rId54" Type="http://schemas.openxmlformats.org/officeDocument/2006/relationships/hyperlink" Target="https://cedar.wwu.edu/cgi/viewcontent.cgi?article=1473&amp;context=wwu_honors" TargetMode="External"/><Relationship Id="rId75" Type="http://schemas.openxmlformats.org/officeDocument/2006/relationships/hyperlink" Target="https://moa.ubc.ca/wp-content/uploads/2018/02/Teachers-Resource-ENGLISH-March30_sm.pdf" TargetMode="External"/><Relationship Id="rId96" Type="http://schemas.openxmlformats.org/officeDocument/2006/relationships/hyperlink" Target="https://wwu.instructure.com/courses/1504512/files/91005267?wrap=1" TargetMode="External"/><Relationship Id="rId140" Type="http://schemas.openxmlformats.org/officeDocument/2006/relationships/hyperlink" Target="https://www.newyorker.com/magazine/2015/07/20/the-really-big-one" TargetMode="External"/><Relationship Id="rId161" Type="http://schemas.openxmlformats.org/officeDocument/2006/relationships/hyperlink" Target="https://www.seattle.gov/emergency-management/hazards/volcano-hazards-including-lahar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torymaps.arcgis.com/stories/d340c5bbda38435897f9ca30a1707923" TargetMode="External"/><Relationship Id="rId28" Type="http://schemas.openxmlformats.org/officeDocument/2006/relationships/hyperlink" Target="https://vimeo.com/163882403" TargetMode="External"/><Relationship Id="rId49" Type="http://schemas.openxmlformats.org/officeDocument/2006/relationships/hyperlink" Target="https://indigenousfoundations.arts.ubc.ca/sparrow_case/" TargetMode="External"/><Relationship Id="rId114" Type="http://schemas.openxmlformats.org/officeDocument/2006/relationships/hyperlink" Target="https://oceanwatch.ca/howesound/" TargetMode="External"/><Relationship Id="rId119" Type="http://schemas.openxmlformats.org/officeDocument/2006/relationships/hyperlink" Target="https://wsanec.com/wp-content/uploads/2019/03/saltwater-people-1983-delliot-sr-compressed.pdf" TargetMode="External"/><Relationship Id="rId44" Type="http://schemas.openxmlformats.org/officeDocument/2006/relationships/hyperlink" Target="https://www.historylink.org/file/2629" TargetMode="External"/><Relationship Id="rId60" Type="http://schemas.openxmlformats.org/officeDocument/2006/relationships/hyperlink" Target="https://native-land.ca/" TargetMode="External"/><Relationship Id="rId65" Type="http://schemas.openxmlformats.org/officeDocument/2006/relationships/hyperlink" Target="https://iaac-aeic.gc.ca/050/documents/p80054/134507E.pdf" TargetMode="External"/><Relationship Id="rId81" Type="http://schemas.openxmlformats.org/officeDocument/2006/relationships/hyperlink" Target="https://cedar.wwu.edu/cgi/viewcontent.cgi?article=1032&amp;context=salish_pubs" TargetMode="External"/><Relationship Id="rId86" Type="http://schemas.openxmlformats.org/officeDocument/2006/relationships/hyperlink" Target="https://projects.seattletimes.com/2019/hostile-waters-orcas-noise/" TargetMode="External"/><Relationship Id="rId130" Type="http://schemas.openxmlformats.org/officeDocument/2006/relationships/hyperlink" Target="https://www.youtube.com/watch?v=i_EAN32GPRQ" TargetMode="External"/><Relationship Id="rId135" Type="http://schemas.openxmlformats.org/officeDocument/2006/relationships/hyperlink" Target="https://therevelator.org/elwha-dam-removal/" TargetMode="External"/><Relationship Id="rId151" Type="http://schemas.openxmlformats.org/officeDocument/2006/relationships/hyperlink" Target="https://www.seattle.gov/emergency-management/hazards/floods" TargetMode="External"/><Relationship Id="rId156" Type="http://schemas.openxmlformats.org/officeDocument/2006/relationships/hyperlink" Target="https://geologyportal.dnr.wa.gov/2d-view" TargetMode="External"/><Relationship Id="rId172" Type="http://schemas.openxmlformats.org/officeDocument/2006/relationships/hyperlink" Target="https://wwu.instructure.com/courses/1504512/files/92628841?wrap=1" TargetMode="External"/><Relationship Id="rId13" Type="http://schemas.openxmlformats.org/officeDocument/2006/relationships/hyperlink" Target="https://wp.wwu.edu/officeofstudentlife/academic-struggles/" TargetMode="External"/><Relationship Id="rId18" Type="http://schemas.openxmlformats.org/officeDocument/2006/relationships/hyperlink" Target="http://wwu.edu/dos/contact_us.shtml" TargetMode="External"/><Relationship Id="rId39" Type="http://schemas.openxmlformats.org/officeDocument/2006/relationships/hyperlink" Target="https://onesearch.library.wwu.edu/permalink/f/1tp6vj8/TN_cdi_crossref_primary_10_1007_s12237_020_00859_1" TargetMode="External"/><Relationship Id="rId109" Type="http://schemas.openxmlformats.org/officeDocument/2006/relationships/hyperlink" Target="https://nam11.safelinks.protection.outlook.com/?url=https%3A%2F%2Fwww.theglobeandmail.com%2Fnews%2Fbritish-columbia%2Fquinsam-mine-closing-marks-end-of-an-era-for-vancouver-island-coal%2Farticle28390744%2F&amp;data=04%7C01%7Cbakerm31%40wwu.edu%7C021399e949ef43afd84008da12a2f0da%7Cdc46140ce26f43efb0ae00f257f478ff%7C0%7C0%7C637842788285214914%7CUnknown%7CTWFpbGZsb3d8eyJWIjoiMC4wLjAwMDAiLCJQIjoiV2luMzIiLCJBTiI6Ik1haWwiLCJXVCI6Mn0%3D%7C3000&amp;sdata=2P9D2OR%2Fq%2BtBVebzaoDNxywkqDpLiPsM3Nv0Iofsn%2FY%3D&amp;reserved=0" TargetMode="External"/><Relationship Id="rId34" Type="http://schemas.openxmlformats.org/officeDocument/2006/relationships/hyperlink" Target="https://vimeo.com/user15256940" TargetMode="External"/><Relationship Id="rId50" Type="http://schemas.openxmlformats.org/officeDocument/2006/relationships/hyperlink" Target="http://www2.moa.ubc.ca/musqueamteachingkit/video8.php" TargetMode="External"/><Relationship Id="rId55" Type="http://schemas.openxmlformats.org/officeDocument/2006/relationships/hyperlink" Target="https://ojs.library.ubc.ca/index.php/bcstudies/article/download/191508/189029" TargetMode="External"/><Relationship Id="rId76" Type="http://schemas.openxmlformats.org/officeDocument/2006/relationships/hyperlink" Target="https://drive.google.com/file/d/1APQBGI8TwcYXV5P_t2aFId2RfYSHTn7V/view" TargetMode="External"/><Relationship Id="rId97" Type="http://schemas.openxmlformats.org/officeDocument/2006/relationships/hyperlink" Target="https://wwu.instructure.com/courses/1504512/files/91005267/download?download_frd=1" TargetMode="External"/><Relationship Id="rId104" Type="http://schemas.openxmlformats.org/officeDocument/2006/relationships/hyperlink" Target="https://nam11.safelinks.protection.outlook.com/?url=https%3A%2F%2Fsierraclub.bc.ca%2Fcampaigns%2F&amp;data=04%7C01%7Cbakerm31%40wwu.edu%7C021399e949ef43afd84008da12a2f0da%7Cdc46140ce26f43efb0ae00f257f478ff%7C0%7C0%7C637842788285214914%7CUnknown%7CTWFpbGZsb3d8eyJWIjoiMC4wLjAwMDAiLCJQIjoiV2luMzIiLCJBTiI6Ik1haWwiLCJXVCI6Mn0%3D%7C3000&amp;sdata=oqHokmITGp05R9ExKlBf0oTN9fF90r%2FrFXamDAT%2FfCM%3D&amp;reserved=0" TargetMode="External"/><Relationship Id="rId120" Type="http://schemas.openxmlformats.org/officeDocument/2006/relationships/hyperlink" Target="https://storymaps.arcgis.com/stories/9b0f86b51e054ba78b83ab39c4d0b1a6" TargetMode="External"/><Relationship Id="rId125" Type="http://schemas.openxmlformats.org/officeDocument/2006/relationships/hyperlink" Target="https://www.youtube.com/watch?v=i_EAN32GPRQ" TargetMode="External"/><Relationship Id="rId141" Type="http://schemas.openxmlformats.org/officeDocument/2006/relationships/hyperlink" Target="https://www.newyorker.com/tech/annals-of-technology/how-to-stay-safe-when-the-big-one-comes" TargetMode="External"/><Relationship Id="rId146" Type="http://schemas.openxmlformats.org/officeDocument/2006/relationships/hyperlink" Target="https://temblor.net/earthquake-insights/five-puget-sound-cities-likely-to-feel-strong-shaking-in-a-megaquake-11108/" TargetMode="External"/><Relationship Id="rId167" Type="http://schemas.openxmlformats.org/officeDocument/2006/relationships/hyperlink" Target="https://www.youtube.com/watch?v=hVetsyssi2M" TargetMode="External"/><Relationship Id="rId7" Type="http://schemas.openxmlformats.org/officeDocument/2006/relationships/endnotes" Target="endnotes.xml"/><Relationship Id="rId71" Type="http://schemas.openxmlformats.org/officeDocument/2006/relationships/hyperlink" Target="https://cedar.wwu.edu/cgi/viewcontent.cgi?article=1021&amp;context=salish_pubs" TargetMode="External"/><Relationship Id="rId92" Type="http://schemas.openxmlformats.org/officeDocument/2006/relationships/hyperlink" Target="https://www.google.com/search?client=firefox-b-1-d&amp;q=ecotope+examples" TargetMode="External"/><Relationship Id="rId162" Type="http://schemas.openxmlformats.org/officeDocument/2006/relationships/hyperlink" Target="https://www.kuow.org/stories/what-will-happen-when-mount-rainier-erupts" TargetMode="External"/><Relationship Id="rId2" Type="http://schemas.openxmlformats.org/officeDocument/2006/relationships/numbering" Target="numbering.xml"/><Relationship Id="rId29" Type="http://schemas.openxmlformats.org/officeDocument/2006/relationships/hyperlink" Target="https://vimeo.com/90379255" TargetMode="External"/><Relationship Id="rId24" Type="http://schemas.openxmlformats.org/officeDocument/2006/relationships/hyperlink" Target="https://pressbooks.bccampus.ca/knowinghome/chapter/chapter-1/" TargetMode="External"/><Relationship Id="rId40" Type="http://schemas.openxmlformats.org/officeDocument/2006/relationships/hyperlink" Target="https://www.theurbanist.org/2022/01/21/explainer-whats-an-environmental-impact-statement/" TargetMode="External"/><Relationship Id="rId45" Type="http://schemas.openxmlformats.org/officeDocument/2006/relationships/hyperlink" Target="https://www.historylink.org/file/5282" TargetMode="External"/><Relationship Id="rId66" Type="http://schemas.openxmlformats.org/officeDocument/2006/relationships/hyperlink" Target="https://iaac-aeic.gc.ca/050/documents/p80054/134506E.pdf" TargetMode="External"/><Relationship Id="rId87" Type="http://schemas.openxmlformats.org/officeDocument/2006/relationships/hyperlink" Target="https://www.seattletimes.com/seattle-news/environment/hostile-waters-orcas-chase-a-memory-of-salmon-to-california/" TargetMode="External"/><Relationship Id="rId110" Type="http://schemas.openxmlformats.org/officeDocument/2006/relationships/hyperlink" Target="https://nam11.safelinks.protection.outlook.com/?url=https%3A%2F%2Fopentextbc.ca%2Fgeography%2Fchapter%2F7-3-history-of-commercial-logging%2F&amp;data=04%7C01%7Cbakerm31%40wwu.edu%7C021399e949ef43afd84008da12a2f0da%7Cdc46140ce26f43efb0ae00f257f478ff%7C0%7C0%7C637842788285214914%7CUnknown%7CTWFpbGZsb3d8eyJWIjoiMC4wLjAwMDAiLCJQIjoiV2luMzIiLCJBTiI6Ik1haWwiLCJXVCI6Mn0%3D%7C3000&amp;sdata=5vOXKnBZpsjcFy6z2P3KCYRvUN4bnE5zqn9J8FSMiJ0%3D&amp;reserved=0" TargetMode="External"/><Relationship Id="rId115" Type="http://schemas.openxmlformats.org/officeDocument/2006/relationships/hyperlink" Target="https://www.researchgate.net/publication/319113289_Ocean_Cultures_Northwest_Coast_Ecosystems_and_Indigenous_Management_Systems" TargetMode="External"/><Relationship Id="rId131" Type="http://schemas.openxmlformats.org/officeDocument/2006/relationships/hyperlink" Target="https://nwifc.org/eight-peninsula-tribes-olympic-national-park-sign-pact/" TargetMode="External"/><Relationship Id="rId136" Type="http://schemas.openxmlformats.org/officeDocument/2006/relationships/hyperlink" Target="https://www.youtube.com/watch?v=2yM5m5-1-I0" TargetMode="External"/><Relationship Id="rId157" Type="http://schemas.openxmlformats.org/officeDocument/2006/relationships/hyperlink" Target="https://www.seattle.gov/emergency-management/hazards/fires" TargetMode="External"/><Relationship Id="rId61" Type="http://schemas.openxmlformats.org/officeDocument/2006/relationships/hyperlink" Target="https://www.jstor.org/stable/25473195?seq=1" TargetMode="External"/><Relationship Id="rId82" Type="http://schemas.openxmlformats.org/officeDocument/2006/relationships/hyperlink" Target="https://twnsacredtrust.ca/wp-content/uploads/TWN_assessment_final_med-res_v2.pdf" TargetMode="External"/><Relationship Id="rId152" Type="http://schemas.openxmlformats.org/officeDocument/2006/relationships/hyperlink" Target="https://www.fraserbasin.bc.ca/_Library/LMFMS_Maps/Summary_Flood_Primer_2019_MR.pdf" TargetMode="External"/><Relationship Id="rId173" Type="http://schemas.openxmlformats.org/officeDocument/2006/relationships/footer" Target="footer1.xml"/><Relationship Id="rId19" Type="http://schemas.openxmlformats.org/officeDocument/2006/relationships/hyperlink" Target="https://docs.google.com/document/d/152LpeXUcX_9cXnBIJSx_35kHf3CxQarh/edit?usp=sharing&amp;ouid=115447456751886086843&amp;rtpof=true&amp;sd=true" TargetMode="External"/><Relationship Id="rId14" Type="http://schemas.openxmlformats.org/officeDocument/2006/relationships/hyperlink" Target="https://www.wwu.edu/coronavirus/students" TargetMode="External"/><Relationship Id="rId30" Type="http://schemas.openxmlformats.org/officeDocument/2006/relationships/hyperlink" Target="https://www.ecologyandsociety.org/vol26/iss2/art6/" TargetMode="External"/><Relationship Id="rId35" Type="http://schemas.openxmlformats.org/officeDocument/2006/relationships/hyperlink" Target="https://www.youtube.com/watch?v=22Nytmxw2Z8" TargetMode="External"/><Relationship Id="rId56" Type="http://schemas.openxmlformats.org/officeDocument/2006/relationships/hyperlink" Target="https://cedar.wwu.edu/cgi/viewcontent.cgi?article=1473&amp;context=wwu_honors" TargetMode="External"/><Relationship Id="rId77" Type="http://schemas.openxmlformats.org/officeDocument/2006/relationships/hyperlink" Target="https://youtu.be/vqzBZ4boP-U" TargetMode="External"/><Relationship Id="rId100" Type="http://schemas.openxmlformats.org/officeDocument/2006/relationships/hyperlink" Target="https://wwu.instructure.com/courses/1504512/files/91050529?wrap=1" TargetMode="External"/><Relationship Id="rId105" Type="http://schemas.openxmlformats.org/officeDocument/2006/relationships/hyperlink" Target="https://nam11.safelinks.protection.outlook.com/?url=https%3A%2F%2Fwww.raincoast.org%2F&amp;data=04%7C01%7Cbakerm31%40wwu.edu%7C021399e949ef43afd84008da12a2f0da%7Cdc46140ce26f43efb0ae00f257f478ff%7C0%7C0%7C637842788285214914%7CUnknown%7CTWFpbGZsb3d8eyJWIjoiMC4wLjAwMDAiLCJQIjoiV2luMzIiLCJBTiI6Ik1haWwiLCJXVCI6Mn0%3D%7C3000&amp;sdata=gD4k1cLclit2Auun4d66vGqwFFt8EufMZ6ad%2FJXs1zM%3D&amp;reserved=0" TargetMode="External"/><Relationship Id="rId126" Type="http://schemas.openxmlformats.org/officeDocument/2006/relationships/hyperlink" Target="https://www.communitystories.ca/v2/bc-black-pioneers_les-pionniers-noirs-de-la-cb/story/first-black-teacher-on-vancouver-island-emma-stark/" TargetMode="External"/><Relationship Id="rId147" Type="http://schemas.openxmlformats.org/officeDocument/2006/relationships/hyperlink" Target="https://wwu.instructure.com/courses/1504512/files/92322510?wrap=1" TargetMode="External"/><Relationship Id="rId168" Type="http://schemas.openxmlformats.org/officeDocument/2006/relationships/hyperlink" Target="https://www.youtube.com/watch?v=CEGRlx2yEUI" TargetMode="External"/><Relationship Id="rId8" Type="http://schemas.openxmlformats.org/officeDocument/2006/relationships/image" Target="media/image1.jpeg"/><Relationship Id="rId51" Type="http://schemas.openxmlformats.org/officeDocument/2006/relationships/hyperlink" Target="https://indigenousfoundations.arts.ubc.ca/guerin_case/" TargetMode="External"/><Relationship Id="rId72" Type="http://schemas.openxmlformats.org/officeDocument/2006/relationships/hyperlink" Target="https://www.wcel.org/sites/default/files/medialib/2021-10_relaw_lffa_summary_doc_october_4_2021-compressed.pdf" TargetMode="External"/><Relationship Id="rId93" Type="http://schemas.openxmlformats.org/officeDocument/2006/relationships/hyperlink" Target="https://wwu.instructure.com/courses/1504512/files/91005258?wrap=1" TargetMode="External"/><Relationship Id="rId98" Type="http://schemas.openxmlformats.org/officeDocument/2006/relationships/hyperlink" Target="https://investsquamish.ca/" TargetMode="External"/><Relationship Id="rId121" Type="http://schemas.openxmlformats.org/officeDocument/2006/relationships/hyperlink" Target="http://parkscanadahistory.com/publications/nppac-cpaws/atlas-gulf-islands.pdf" TargetMode="External"/><Relationship Id="rId142" Type="http://schemas.openxmlformats.org/officeDocument/2006/relationships/hyperlink" Target="https://www.seattle.gov/emergency-management/hazards/earthquake" TargetMode="External"/><Relationship Id="rId163" Type="http://schemas.openxmlformats.org/officeDocument/2006/relationships/hyperlink" Target="https://youtu.be/9wRAyQiAcwk" TargetMode="External"/><Relationship Id="rId3" Type="http://schemas.openxmlformats.org/officeDocument/2006/relationships/styles" Target="styles.xml"/><Relationship Id="rId25" Type="http://schemas.openxmlformats.org/officeDocument/2006/relationships/hyperlink" Target="https://www.youtube.com/watch?v=U7ysJ7cfqpk" TargetMode="External"/><Relationship Id="rId46" Type="http://schemas.openxmlformats.org/officeDocument/2006/relationships/hyperlink" Target="https://nwtreatytribes.org/puget-sound-treaty-indian-tribes-shellfish-growers-reach-pact/" TargetMode="External"/><Relationship Id="rId67" Type="http://schemas.openxmlformats.org/officeDocument/2006/relationships/hyperlink" Target="https://www.ceaa.gc.ca/050/documents/p80054/129625E.pdf" TargetMode="External"/><Relationship Id="rId116" Type="http://schemas.openxmlformats.org/officeDocument/2006/relationships/hyperlink" Target="https://arcg.is/094v1u" TargetMode="External"/><Relationship Id="rId137" Type="http://schemas.openxmlformats.org/officeDocument/2006/relationships/hyperlink" Target="https://nwifc.org/eight-peninsula-tribes-olympic-national-park-sign-pact/" TargetMode="External"/><Relationship Id="rId158" Type="http://schemas.openxmlformats.org/officeDocument/2006/relationships/hyperlink" Target="https://www.nytimes.com/2021/07/10/world/canada/canadian-wildfire-british-columbia.html" TargetMode="External"/><Relationship Id="rId20" Type="http://schemas.openxmlformats.org/officeDocument/2006/relationships/hyperlink" Target="https://docs.google.com/document/d/1tpBt1J0K4wmv97PaVhR9DYiAEUDQwh5etpxGHcC8s-U/edit" TargetMode="External"/><Relationship Id="rId41" Type="http://schemas.openxmlformats.org/officeDocument/2006/relationships/hyperlink" Target="https://challengeracistbc.ca/PDF/BC150-Book-Singles.pdf" TargetMode="External"/><Relationship Id="rId62" Type="http://schemas.openxmlformats.org/officeDocument/2006/relationships/hyperlink" Target="https://wwu.instructure.com/courses/1498132/files/82412530?wrap=1" TargetMode="External"/><Relationship Id="rId83" Type="http://schemas.openxmlformats.org/officeDocument/2006/relationships/hyperlink" Target="http://projects.seattletimes.com/2018/orcas-in-peril/" TargetMode="External"/><Relationship Id="rId88" Type="http://schemas.openxmlformats.org/officeDocument/2006/relationships/hyperlink" Target="https://macsphere.mcmaster.ca/handle/11375/11794" TargetMode="External"/><Relationship Id="rId111" Type="http://schemas.openxmlformats.org/officeDocument/2006/relationships/hyperlink" Target="https://nam11.safelinks.protection.outlook.com/?url=https%3A%2F%2Fwww.pulpandpapercanada.com%2Flooking-west-historical-overview-of-the-industry-in-bc-1000141957%2F&amp;data=04%7C01%7Cbakerm31%40wwu.edu%7C021399e949ef43afd84008da12a2f0da%7Cdc46140ce26f43efb0ae00f257f478ff%7C0%7C0%7C637842788285214914%7CUnknown%7CTWFpbGZsb3d8eyJWIjoiMC4wLjAwMDAiLCJQIjoiV2luMzIiLCJBTiI6Ik1haWwiLCJXVCI6Mn0%3D%7C3000&amp;sdata=l8QTD3tB988zxhWaMhGnelTzb90C6R2tRpC6FQlHL7c%3D&amp;reserved=0" TargetMode="External"/><Relationship Id="rId132" Type="http://schemas.openxmlformats.org/officeDocument/2006/relationships/hyperlink" Target="https://therevelator.org/elwha-dam-removal/" TargetMode="External"/><Relationship Id="rId153" Type="http://schemas.openxmlformats.org/officeDocument/2006/relationships/hyperlink" Target="https://apps.ecology.wa.gov/coastalatlas/tools/Flood.aspx" TargetMode="External"/><Relationship Id="rId174" Type="http://schemas.openxmlformats.org/officeDocument/2006/relationships/fontTable" Target="fontTable.xml"/><Relationship Id="rId15" Type="http://schemas.openxmlformats.org/officeDocument/2006/relationships/hyperlink" Target="http://wwu.edu/chw/student_health" TargetMode="External"/><Relationship Id="rId36" Type="http://schemas.openxmlformats.org/officeDocument/2006/relationships/hyperlink" Target="https://onesearch.library.wwu.edu/permalink/f/1tp6vj8/TN_cdi_doaj_primary_oai_doaj_org_article_0dd75071a59c470989128d0b52657e52" TargetMode="External"/><Relationship Id="rId57" Type="http://schemas.openxmlformats.org/officeDocument/2006/relationships/hyperlink" Target="https://indigenousfoundations.arts.ubc.ca/aboriginal_title/" TargetMode="External"/><Relationship Id="rId106" Type="http://schemas.openxmlformats.org/officeDocument/2006/relationships/hyperlink" Target="https://nam11.safelinks.protection.outlook.com/?url=https%3A%2F%2Fancientforestalliance.org%2F&amp;data=04%7C01%7Cbakerm31%40wwu.edu%7C021399e949ef43afd84008da12a2f0da%7Cdc46140ce26f43efb0ae00f257f478ff%7C0%7C0%7C637842788285214914%7CUnknown%7CTWFpbGZsb3d8eyJWIjoiMC4wLjAwMDAiLCJQIjoiV2luMzIiLCJBTiI6Ik1haWwiLCJXVCI6Mn0%3D%7C3000&amp;sdata=wT7uo%2Fb69d7IvKY%2F9ZNI%2F0tr4scHp7n3R8QohAX8nh4%3D&amp;reserved=0" TargetMode="External"/><Relationship Id="rId127" Type="http://schemas.openxmlformats.org/officeDocument/2006/relationships/hyperlink" Target="https://www.communitystories.ca/v2/bc-black-pioneers_les-pionniers-noirs-de-la-cb/story/he-taught-for-10-years-without-pay-john-craven-jones-salt-spring-islands-first-teacher/" TargetMode="External"/><Relationship Id="rId10" Type="http://schemas.openxmlformats.org/officeDocument/2006/relationships/hyperlink" Target="https://provost.wwu.edu/provost-guidance-covid-19" TargetMode="External"/><Relationship Id="rId31" Type="http://schemas.openxmlformats.org/officeDocument/2006/relationships/hyperlink" Target="https://vimeo.com/268661999" TargetMode="External"/><Relationship Id="rId52" Type="http://schemas.openxmlformats.org/officeDocument/2006/relationships/hyperlink" Target="https://www.rcaanc-cirnac.gc.ca/eng/1100100029052/1581515763202" TargetMode="External"/><Relationship Id="rId73" Type="http://schemas.openxmlformats.org/officeDocument/2006/relationships/hyperlink" Target="https://www.taramartin.org/wp-content/uploads/2020/11/Kehoe-et-al-2020.pdf" TargetMode="External"/><Relationship Id="rId78" Type="http://schemas.openxmlformats.org/officeDocument/2006/relationships/hyperlink" Target="https://www.firstvoices.com/explore/FV/sections/Data/Salish/Halkomelem/Halq'em%C3%A9ylem/learn/alphabet" TargetMode="External"/><Relationship Id="rId94" Type="http://schemas.openxmlformats.org/officeDocument/2006/relationships/hyperlink" Target="https://wwu.instructure.com/courses/1504512/files/91005258/download?download_frd=1" TargetMode="External"/><Relationship Id="rId99" Type="http://schemas.openxmlformats.org/officeDocument/2006/relationships/hyperlink" Target="https://hakaimagazine.com/news/clam-digging-through-3500-years-of-indigenous-history/" TargetMode="External"/><Relationship Id="rId101" Type="http://schemas.openxmlformats.org/officeDocument/2006/relationships/hyperlink" Target="https://www.ubcic.bc.ca/fnlc_supports_broughton_area_lou_re_fish_farms" TargetMode="External"/><Relationship Id="rId122" Type="http://schemas.openxmlformats.org/officeDocument/2006/relationships/hyperlink" Target="http://parkscanadahistory.com/publications/nppac-cpaws/atlas-gulf-islands.pdf" TargetMode="External"/><Relationship Id="rId143" Type="http://schemas.openxmlformats.org/officeDocument/2006/relationships/hyperlink" Target="https://www.capitaldaily.ca/news/the-most-doomed-city-in-canada" TargetMode="External"/><Relationship Id="rId148" Type="http://schemas.openxmlformats.org/officeDocument/2006/relationships/hyperlink" Target="https://www.seattle.gov/emergency-management/hazards/tsunamis-and-seiches" TargetMode="External"/><Relationship Id="rId164" Type="http://schemas.openxmlformats.org/officeDocument/2006/relationships/hyperlink" Target="https://crosscut.com/podcast/crosscut-escapes/1/1/podcast-how-mount-rainier-will-tell-us-when-its-going-blow" TargetMode="External"/><Relationship Id="rId169" Type="http://schemas.openxmlformats.org/officeDocument/2006/relationships/hyperlink" Target="https://www.youtube.com/watch?v=maiWnCJeD2o" TargetMode="External"/><Relationship Id="rId4" Type="http://schemas.openxmlformats.org/officeDocument/2006/relationships/settings" Target="settings.xml"/><Relationship Id="rId9" Type="http://schemas.openxmlformats.org/officeDocument/2006/relationships/hyperlink" Target="https://www.wwu.edu/coronavirus" TargetMode="External"/><Relationship Id="rId26" Type="http://schemas.openxmlformats.org/officeDocument/2006/relationships/hyperlink" Target="https://www.youtube.com/watch?v=P-ZpckWAPU0" TargetMode="External"/><Relationship Id="rId47" Type="http://schemas.openxmlformats.org/officeDocument/2006/relationships/hyperlink" Target="https://www.seattletimes.com/seattle-news/environment/tied-u-s-supreme-court-decision-means-washington-must-remove-barriers-to-salmon-migration/" TargetMode="External"/><Relationship Id="rId68" Type="http://schemas.openxmlformats.org/officeDocument/2006/relationships/hyperlink" Target="https://thenarwhal.ca/wp-content/uploads/2020/09/EPA_Letter_Roberts_Bank_Terminal_2.pdf" TargetMode="External"/><Relationship Id="rId89" Type="http://schemas.openxmlformats.org/officeDocument/2006/relationships/hyperlink" Target="https://www.nsnews.com/local-news/significant-day-tsleil-waututh-nation-and-canada-sign-burrard-inlet-stewardship-agreement-bc-north-vancouver-4199496" TargetMode="External"/><Relationship Id="rId112" Type="http://schemas.openxmlformats.org/officeDocument/2006/relationships/hyperlink" Target="https://nam11.safelinks.protection.outlook.com/?url=https%3A%2F%2Fbooks.google.com%2Fbooks%3Fid%3D3Elfjan3OQMC%26pg%3DPA154%26lpg%3DPA154%26dq%3Dpulp%2Bmills%2Bin%2Bbc%2Bhistory%2Bsalish%2Bsea%26source%3Dbl%26ots%3D9WZL0Sdk7v%26sig%3DACfU3U31kvJvx14I-QWA7xA305b9W6OibA%26hl%3Den%26sa%3DX%26ved%3D2ahUKEwjt65qf-u72AhUTLDQIHXEOAvcQ6AF6BAgdEAM%23v%3Donepage%26q%3Dpulp%2520mills%2520in%2520bc%2520history%2520salish%2520sea%26f%3Dfalse&amp;data=04%7C01%7Cbakerm31%40wwu.edu%7C021399e949ef43afd84008da12a2f0da%7Cdc46140ce26f43efb0ae00f257f478ff%7C0%7C0%7C637842788285214914%7CUnknown%7CTWFpbGZsb3d8eyJWIjoiMC4wLjAwMDAiLCJQIjoiV2luMzIiLCJBTiI6Ik1haWwiLCJXVCI6Mn0%3D%7C3000&amp;sdata=pY%2F9attO17FyTWOGitmNeIEdG%2FczipYLsTovf72%2FIM4%3D&amp;reserved=0" TargetMode="External"/><Relationship Id="rId133" Type="http://schemas.openxmlformats.org/officeDocument/2006/relationships/hyperlink" Target="https://drive.google.com/file/d/10FIIFqOVSFk1-exXuJWJShOro-MmMPRb/view?usp=sharing" TargetMode="External"/><Relationship Id="rId154" Type="http://schemas.openxmlformats.org/officeDocument/2006/relationships/hyperlink" Target="https://www.seattle.gov/emergency-management/hazards/landslides" TargetMode="External"/><Relationship Id="rId175" Type="http://schemas.openxmlformats.org/officeDocument/2006/relationships/theme" Target="theme/theme1.xml"/><Relationship Id="rId16" Type="http://schemas.openxmlformats.org/officeDocument/2006/relationships/hyperlink" Target="http://wwu.edu/chw" TargetMode="External"/><Relationship Id="rId37" Type="http://schemas.openxmlformats.org/officeDocument/2006/relationships/hyperlink" Target="https://vimeo.com/301860979" TargetMode="External"/><Relationship Id="rId58" Type="http://schemas.openxmlformats.org/officeDocument/2006/relationships/hyperlink" Target="https://indigenousfoundations.arts.ubc.ca/aboriginal_rights/" TargetMode="External"/><Relationship Id="rId79" Type="http://schemas.openxmlformats.org/officeDocument/2006/relationships/hyperlink" Target="https://d1wqtxts1xzle7.cloudfront.net/52371469/Yates_etal2017-Multiple_Water_Ontologies-Online_Version-with-cover-page-v2.pdf?Expires=1649465232&amp;Signature=XMydhCSVBmLicsmfyG9myo5PQSbAQZKCENzGfoD7LBXsNkQJiBXwO-lTHeQCmSRoCqNyi96fAgR1uq6wbnG05Z0T3HxQMnftndi4hRvsoJbBLq2asi~EWi-19D115p44L-uNGq5PrvB5x44BWGTlg4uXD3nMDbYWcgNafxxI2uOHqrNOsE6QP54GsrDfZr0jhXXxR6PRvR7a1iHgW02iE5N2Nh0GVYkITos5Vnu8wmhNjXmpOOJ-SSZ5nDLL6-frxgoxQilL7ickUJ94qwIscJYL0WhgXv9Uwytbepu75lvjBdvwYogdMiwFbgZb7ziuIEaT6P6iOkSimjzrmF5QjA__&amp;Key-Pair-Id=APKAJLOHF5GGSLRBV4ZA" TargetMode="External"/><Relationship Id="rId102" Type="http://schemas.openxmlformats.org/officeDocument/2006/relationships/hyperlink" Target="https://salmonbusiness.com/five-salmon-farms-decommisioned-with-more-to-come-as-first-nations-reach-agreement-with-cermaq-canada-and-mowi-canada-west-over-phase-out-plan/" TargetMode="External"/><Relationship Id="rId123" Type="http://schemas.openxmlformats.org/officeDocument/2006/relationships/hyperlink" Target="http://parkscanadahistory.com/publications/nppac-cpaws/atlas-gulf-islands.pdf" TargetMode="External"/><Relationship Id="rId144" Type="http://schemas.openxmlformats.org/officeDocument/2006/relationships/hyperlink" Target="https://earthquakescanada.nrcan.gc.ca/index-en.php?tpl_region=swbc" TargetMode="External"/><Relationship Id="rId90" Type="http://schemas.openxmlformats.org/officeDocument/2006/relationships/hyperlink" Target="https://twnsacredtrust.ca/burrard-inlet-action-plan/" TargetMode="External"/><Relationship Id="rId165" Type="http://schemas.openxmlformats.org/officeDocument/2006/relationships/hyperlink" Target="https://www.usgs.gov/volcanoes/mount-rainier/volcanic-hazards-mount-rainier" TargetMode="External"/><Relationship Id="rId27" Type="http://schemas.openxmlformats.org/officeDocument/2006/relationships/hyperlink" Target="https://onesearch.library.wwu.edu/permalink/f/1tp6vj8/TN_cdi_springer_books_10_1007_978_3_319_22605_7_1" TargetMode="External"/><Relationship Id="rId48" Type="http://schemas.openxmlformats.org/officeDocument/2006/relationships/hyperlink" Target="https://indigenousfoundations.arts.ubc.ca/aboriginal_fisheries_in_british_columbia/" TargetMode="External"/><Relationship Id="rId69" Type="http://schemas.openxmlformats.org/officeDocument/2006/relationships/hyperlink" Target="https://apca.maps.arcgis.com/apps/MapSeries/index.html?appid=65d67aa847fe46e0a454b7efe5209ce5" TargetMode="External"/><Relationship Id="rId113" Type="http://schemas.openxmlformats.org/officeDocument/2006/relationships/hyperlink" Target="https://www.squamishchief.com/local-news/howe-sound-designated-a-unesco-biosphere-region-4335721" TargetMode="External"/><Relationship Id="rId134" Type="http://schemas.openxmlformats.org/officeDocument/2006/relationships/hyperlink" Target="https://www.youtube.com/watch?v=X_Uk6xlRsKc" TargetMode="External"/><Relationship Id="rId80" Type="http://schemas.openxmlformats.org/officeDocument/2006/relationships/hyperlink" Target="https://twnsacredtrust.ca/wp-content/uploads/TWN_assessment_final_med-res_v2.pdf" TargetMode="External"/><Relationship Id="rId155" Type="http://schemas.openxmlformats.org/officeDocument/2006/relationships/hyperlink" Target="https://www.fraserbasin.bc.ca/_Library/LMFMS_Maps/Summary_Flood_Primer_2019_MR.pdf" TargetMode="External"/><Relationship Id="rId17" Type="http://schemas.openxmlformats.org/officeDocument/2006/relationships/hyperlink" Target="http://www.ps.wwu.edu/" TargetMode="External"/><Relationship Id="rId38" Type="http://schemas.openxmlformats.org/officeDocument/2006/relationships/hyperlink" Target="https://vimeo.com/94704117" TargetMode="External"/><Relationship Id="rId59" Type="http://schemas.openxmlformats.org/officeDocument/2006/relationships/hyperlink" Target="https://www.youtube.com/watch?v=vTQk1IR9ibc" TargetMode="External"/><Relationship Id="rId103" Type="http://schemas.openxmlformats.org/officeDocument/2006/relationships/hyperlink" Target="https://nam11.safelinks.protection.outlook.com/?url=https%3A%2F%2Fwww.stand.earth%2F&amp;data=04%7C01%7Cbakerm31%40wwu.edu%7C021399e949ef43afd84008da12a2f0da%7Cdc46140ce26f43efb0ae00f257f478ff%7C0%7C0%7C637842788285214914%7CUnknown%7CTWFpbGZsb3d8eyJWIjoiMC4wLjAwMDAiLCJQIjoiV2luMzIiLCJBTiI6Ik1haWwiLCJXVCI6Mn0%3D%7C3000&amp;sdata=LCkWiWqH%2BSrFryk8XNPp%2BP1yM3arzpKcdgDi%2B4igpOk%3D&amp;reserved=0" TargetMode="External"/><Relationship Id="rId124" Type="http://schemas.openxmlformats.org/officeDocument/2006/relationships/hyperlink" Target="https://www.futureecologies.net/listen/fe1-5-on-fire-pt-1" TargetMode="External"/><Relationship Id="rId70" Type="http://schemas.openxmlformats.org/officeDocument/2006/relationships/hyperlink" Target="https://storymaps.arcgis.com/stories/d54cbc2f02f34ef7a0abbfdd7469319c" TargetMode="External"/><Relationship Id="rId91" Type="http://schemas.openxmlformats.org/officeDocument/2006/relationships/hyperlink" Target="https://docs.google.com/presentation/d/19dWcDZNSt5MgERPnImIiwzO5C2sVRb0TtjVWO5e1jxY/edit" TargetMode="External"/><Relationship Id="rId145" Type="http://schemas.openxmlformats.org/officeDocument/2006/relationships/hyperlink" Target="https://geologyportal.dnr.wa.gov/2d-view" TargetMode="External"/><Relationship Id="rId166" Type="http://schemas.openxmlformats.org/officeDocument/2006/relationships/hyperlink" Target="https://www.tandfonline.com/doi/full/10.1080/00431672.2022.1996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71DE-309E-6240-A75B-CBF79B23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4431</Words>
  <Characters>49273</Characters>
  <Application>Microsoft Office Word</Application>
  <DocSecurity>0</DocSecurity>
  <Lines>1231</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Baloy</cp:lastModifiedBy>
  <cp:revision>4</cp:revision>
  <dcterms:created xsi:type="dcterms:W3CDTF">2022-07-25T23:52:00Z</dcterms:created>
  <dcterms:modified xsi:type="dcterms:W3CDTF">2022-07-28T20:57:00Z</dcterms:modified>
</cp:coreProperties>
</file>