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F13A4" w14:textId="77777777" w:rsidR="00CA10FF" w:rsidRDefault="00CA10FF">
      <w:pPr>
        <w:shd w:val="clear" w:color="auto" w:fill="FFFFFF"/>
        <w:rPr>
          <w:rFonts w:ascii="Nunito" w:eastAsia="Nunito" w:hAnsi="Nunito" w:cs="Nunito"/>
          <w:color w:val="202122"/>
          <w:highlight w:val="white"/>
        </w:rPr>
      </w:pPr>
    </w:p>
    <w:p w14:paraId="4541796F" w14:textId="77777777" w:rsidR="00CA10FF" w:rsidRDefault="00000000">
      <w:pPr>
        <w:ind w:right="-120"/>
        <w:rPr>
          <w:rFonts w:ascii="Nunito" w:eastAsia="Nunito" w:hAnsi="Nunito" w:cs="Nunito"/>
          <w:b/>
          <w:color w:val="202122"/>
          <w:sz w:val="40"/>
          <w:szCs w:val="40"/>
          <w:highlight w:val="white"/>
        </w:rPr>
      </w:pPr>
      <w:r>
        <w:rPr>
          <w:rFonts w:ascii="Nunito" w:eastAsia="Nunito" w:hAnsi="Nunito" w:cs="Nunito"/>
          <w:b/>
          <w:color w:val="202122"/>
          <w:sz w:val="40"/>
          <w:szCs w:val="40"/>
          <w:highlight w:val="white"/>
        </w:rPr>
        <w:t>SALISH SEA MAP LIBRARY WORKSHEET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1D5CE34" wp14:editId="02543F04">
            <wp:simplePos x="0" y="0"/>
            <wp:positionH relativeFrom="column">
              <wp:posOffset>1</wp:posOffset>
            </wp:positionH>
            <wp:positionV relativeFrom="paragraph">
              <wp:posOffset>373293</wp:posOffset>
            </wp:positionV>
            <wp:extent cx="6197793" cy="7822824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l="5608" t="6691" r="5769" b="6815"/>
                    <a:stretch>
                      <a:fillRect/>
                    </a:stretch>
                  </pic:blipFill>
                  <pic:spPr>
                    <a:xfrm>
                      <a:off x="0" y="0"/>
                      <a:ext cx="6197793" cy="7822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DC6D0A" w14:textId="77777777" w:rsidR="00CA10FF" w:rsidRDefault="00CA10FF">
      <w:pPr>
        <w:ind w:right="8340"/>
        <w:rPr>
          <w:rFonts w:ascii="Nunito" w:eastAsia="Nunito" w:hAnsi="Nunito" w:cs="Nunito"/>
          <w:b/>
          <w:color w:val="202122"/>
          <w:highlight w:val="white"/>
        </w:rPr>
      </w:pPr>
    </w:p>
    <w:p w14:paraId="5250110B" w14:textId="77777777" w:rsidR="00CA10FF" w:rsidRDefault="00CA10FF">
      <w:pPr>
        <w:ind w:right="-120"/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</w:pPr>
    </w:p>
    <w:p w14:paraId="64AAA8F0" w14:textId="77777777" w:rsidR="00CA10FF" w:rsidRDefault="00000000">
      <w:pPr>
        <w:ind w:right="-30"/>
        <w:rPr>
          <w:rFonts w:ascii="Nunito" w:eastAsia="Nunito" w:hAnsi="Nunito" w:cs="Nunito"/>
          <w:i/>
          <w:color w:val="202122"/>
          <w:sz w:val="18"/>
          <w:szCs w:val="18"/>
          <w:highlight w:val="white"/>
        </w:rPr>
      </w:pP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b/>
          <w:color w:val="202122"/>
          <w:sz w:val="18"/>
          <w:szCs w:val="18"/>
          <w:highlight w:val="white"/>
        </w:rPr>
        <w:br/>
      </w:r>
      <w:r>
        <w:rPr>
          <w:rFonts w:ascii="Nunito" w:eastAsia="Nunito" w:hAnsi="Nunito" w:cs="Nunito"/>
          <w:i/>
          <w:color w:val="202122"/>
          <w:sz w:val="18"/>
          <w:szCs w:val="18"/>
          <w:highlight w:val="white"/>
        </w:rPr>
        <w:t>Map: Land Cover - Aquila Flower, 2020</w:t>
      </w:r>
    </w:p>
    <w:p w14:paraId="021FE625" w14:textId="77777777" w:rsidR="00CA10FF" w:rsidRDefault="00CA10FF">
      <w:pPr>
        <w:ind w:right="-30"/>
        <w:rPr>
          <w:rFonts w:ascii="Nunito" w:eastAsia="Nunito" w:hAnsi="Nunito" w:cs="Nunito"/>
          <w:b/>
          <w:color w:val="202122"/>
          <w:sz w:val="40"/>
          <w:szCs w:val="40"/>
          <w:highlight w:val="white"/>
        </w:rPr>
      </w:pPr>
    </w:p>
    <w:p w14:paraId="1CCCBC96" w14:textId="77777777" w:rsidR="00CA10FF" w:rsidRDefault="00000000">
      <w:pPr>
        <w:ind w:right="-30"/>
        <w:rPr>
          <w:rFonts w:ascii="Nunito" w:eastAsia="Nunito" w:hAnsi="Nunito" w:cs="Nunito"/>
          <w:b/>
          <w:color w:val="202122"/>
          <w:sz w:val="40"/>
          <w:szCs w:val="40"/>
          <w:highlight w:val="white"/>
        </w:rPr>
      </w:pPr>
      <w:r>
        <w:rPr>
          <w:rFonts w:ascii="Nunito" w:eastAsia="Nunito" w:hAnsi="Nunito" w:cs="Nunito"/>
          <w:b/>
          <w:color w:val="202122"/>
          <w:sz w:val="40"/>
          <w:szCs w:val="40"/>
          <w:highlight w:val="white"/>
        </w:rPr>
        <w:t xml:space="preserve">STATION INSTRUCTIONS </w:t>
      </w:r>
    </w:p>
    <w:p w14:paraId="756B813C" w14:textId="77777777" w:rsidR="00CA10FF" w:rsidRDefault="00CA10FF">
      <w:pPr>
        <w:ind w:right="-30"/>
        <w:rPr>
          <w:rFonts w:ascii="Nunito" w:eastAsia="Nunito" w:hAnsi="Nunito" w:cs="Nunito"/>
          <w:color w:val="202122"/>
          <w:highlight w:val="white"/>
        </w:rPr>
      </w:pPr>
    </w:p>
    <w:p w14:paraId="3849DB3A" w14:textId="77777777" w:rsidR="00CA10FF" w:rsidRDefault="00000000">
      <w:pPr>
        <w:ind w:right="-30"/>
        <w:rPr>
          <w:rFonts w:ascii="Nunito" w:eastAsia="Nunito" w:hAnsi="Nunito" w:cs="Nunito"/>
          <w:b/>
          <w:color w:val="202122"/>
          <w:highlight w:val="white"/>
        </w:rPr>
      </w:pPr>
      <w:r>
        <w:rPr>
          <w:rFonts w:ascii="Nunito" w:eastAsia="Nunito" w:hAnsi="Nunito" w:cs="Nunito"/>
          <w:b/>
          <w:color w:val="202122"/>
          <w:highlight w:val="white"/>
        </w:rPr>
        <w:t xml:space="preserve">Before you begin, assign group roles:  </w:t>
      </w:r>
    </w:p>
    <w:p w14:paraId="046C0070" w14:textId="77777777" w:rsidR="00CA10FF" w:rsidRDefault="00CA10FF">
      <w:pPr>
        <w:ind w:right="-30"/>
        <w:rPr>
          <w:rFonts w:ascii="Nunito" w:eastAsia="Nunito" w:hAnsi="Nunito" w:cs="Nunito"/>
          <w:b/>
          <w:color w:val="202122"/>
          <w:highlight w:val="white"/>
        </w:rPr>
      </w:pPr>
    </w:p>
    <w:p w14:paraId="3E597D4A" w14:textId="77777777" w:rsidR="00CA10FF" w:rsidRDefault="00000000">
      <w:pPr>
        <w:numPr>
          <w:ilvl w:val="0"/>
          <w:numId w:val="3"/>
        </w:numPr>
        <w:ind w:right="-30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b/>
          <w:color w:val="202122"/>
          <w:highlight w:val="white"/>
        </w:rPr>
        <w:t>Timekeeper:</w:t>
      </w:r>
      <w:r>
        <w:rPr>
          <w:rFonts w:ascii="Nunito" w:eastAsia="Nunito" w:hAnsi="Nunito" w:cs="Nunito"/>
          <w:color w:val="202122"/>
          <w:highlight w:val="white"/>
        </w:rPr>
        <w:t xml:space="preserve"> set clock for 8 minutes when you reach a new station </w:t>
      </w:r>
    </w:p>
    <w:p w14:paraId="0A2846FE" w14:textId="77777777" w:rsidR="00CA10FF" w:rsidRDefault="00CA10FF">
      <w:pPr>
        <w:ind w:left="720" w:right="-30"/>
        <w:rPr>
          <w:rFonts w:ascii="Nunito" w:eastAsia="Nunito" w:hAnsi="Nunito" w:cs="Nunito"/>
          <w:color w:val="202122"/>
          <w:highlight w:val="white"/>
        </w:rPr>
      </w:pPr>
    </w:p>
    <w:p w14:paraId="46384036" w14:textId="77777777" w:rsidR="00CA10FF" w:rsidRDefault="00000000">
      <w:pPr>
        <w:numPr>
          <w:ilvl w:val="0"/>
          <w:numId w:val="3"/>
        </w:numPr>
        <w:ind w:right="-30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b/>
          <w:color w:val="202122"/>
          <w:highlight w:val="white"/>
        </w:rPr>
        <w:t>Facilitator:</w:t>
      </w:r>
      <w:r>
        <w:rPr>
          <w:rFonts w:ascii="Nunito" w:eastAsia="Nunito" w:hAnsi="Nunito" w:cs="Nunito"/>
          <w:color w:val="202122"/>
          <w:highlight w:val="white"/>
        </w:rPr>
        <w:t xml:space="preserve"> share the prompt for discussion and make sure that each person has a turn to briefly share their response  </w:t>
      </w:r>
    </w:p>
    <w:p w14:paraId="77042B75" w14:textId="77777777" w:rsidR="00CA10FF" w:rsidRDefault="00CA10FF">
      <w:pPr>
        <w:ind w:left="720" w:right="-30"/>
        <w:rPr>
          <w:rFonts w:ascii="Nunito" w:eastAsia="Nunito" w:hAnsi="Nunito" w:cs="Nunito"/>
          <w:color w:val="202122"/>
          <w:highlight w:val="white"/>
        </w:rPr>
      </w:pPr>
    </w:p>
    <w:p w14:paraId="76043185" w14:textId="77777777" w:rsidR="00CA10FF" w:rsidRDefault="00000000">
      <w:pPr>
        <w:numPr>
          <w:ilvl w:val="0"/>
          <w:numId w:val="3"/>
        </w:numPr>
        <w:ind w:right="-30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b/>
          <w:color w:val="202122"/>
          <w:highlight w:val="white"/>
        </w:rPr>
        <w:t>Cartographer:</w:t>
      </w:r>
      <w:r>
        <w:rPr>
          <w:rFonts w:ascii="Nunito" w:eastAsia="Nunito" w:hAnsi="Nunito" w:cs="Nunito"/>
          <w:color w:val="202122"/>
          <w:highlight w:val="white"/>
        </w:rPr>
        <w:t xml:space="preserve"> add layers and notes to your group’s Salish Sea map</w:t>
      </w:r>
    </w:p>
    <w:p w14:paraId="19ECABA3" w14:textId="77777777" w:rsidR="00CA10FF" w:rsidRDefault="00CA10FF">
      <w:pPr>
        <w:ind w:left="720" w:right="-30"/>
        <w:rPr>
          <w:rFonts w:ascii="Nunito" w:eastAsia="Nunito" w:hAnsi="Nunito" w:cs="Nunito"/>
          <w:color w:val="202122"/>
          <w:highlight w:val="white"/>
        </w:rPr>
      </w:pPr>
    </w:p>
    <w:p w14:paraId="27814A7B" w14:textId="77777777" w:rsidR="00CA10FF" w:rsidRDefault="00000000">
      <w:pPr>
        <w:numPr>
          <w:ilvl w:val="0"/>
          <w:numId w:val="3"/>
        </w:numPr>
        <w:ind w:right="-30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b/>
          <w:color w:val="202122"/>
          <w:highlight w:val="white"/>
        </w:rPr>
        <w:t>Scribe:</w:t>
      </w:r>
      <w:r>
        <w:rPr>
          <w:rFonts w:ascii="Nunito" w:eastAsia="Nunito" w:hAnsi="Nunito" w:cs="Nunito"/>
          <w:color w:val="202122"/>
          <w:highlight w:val="white"/>
        </w:rPr>
        <w:t xml:space="preserve"> take notes on the worksheet for the group </w:t>
      </w:r>
    </w:p>
    <w:p w14:paraId="2613285A" w14:textId="77777777" w:rsidR="00CA10FF" w:rsidRDefault="00CA10FF">
      <w:pPr>
        <w:ind w:left="720" w:right="-30"/>
        <w:rPr>
          <w:rFonts w:ascii="Nunito" w:eastAsia="Nunito" w:hAnsi="Nunito" w:cs="Nunito"/>
          <w:color w:val="202122"/>
          <w:highlight w:val="white"/>
        </w:rPr>
      </w:pPr>
    </w:p>
    <w:p w14:paraId="47FFCC1A" w14:textId="77777777" w:rsidR="00CA10FF" w:rsidRDefault="00000000">
      <w:pPr>
        <w:numPr>
          <w:ilvl w:val="0"/>
          <w:numId w:val="3"/>
        </w:numPr>
        <w:ind w:right="-30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b/>
          <w:color w:val="202122"/>
          <w:highlight w:val="white"/>
        </w:rPr>
        <w:t xml:space="preserve">Spokesperson: </w:t>
      </w:r>
      <w:r>
        <w:rPr>
          <w:rFonts w:ascii="Nunito" w:eastAsia="Nunito" w:hAnsi="Nunito" w:cs="Nunito"/>
          <w:color w:val="202122"/>
          <w:highlight w:val="white"/>
        </w:rPr>
        <w:t xml:space="preserve">if your group is called on, share out what you’ve discussed or questions that are coming up </w:t>
      </w:r>
    </w:p>
    <w:p w14:paraId="3B45DF42" w14:textId="77777777" w:rsidR="00CA10FF" w:rsidRDefault="00CA10FF">
      <w:pPr>
        <w:ind w:right="-30"/>
        <w:rPr>
          <w:rFonts w:ascii="Nunito" w:eastAsia="Nunito" w:hAnsi="Nunito" w:cs="Nunito"/>
          <w:color w:val="202122"/>
          <w:highlight w:val="white"/>
        </w:rPr>
      </w:pPr>
    </w:p>
    <w:p w14:paraId="0292AA57" w14:textId="77777777" w:rsidR="00CA10FF" w:rsidRDefault="00000000">
      <w:pPr>
        <w:ind w:right="-30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At each station, spend several minutes just looking at the maps together. Discuss the station’s question, take notes as a group on this worksheet and your group’s map. Look for your place at each station and take notes on your personal Salish Sea map in your reflection packet.  </w:t>
      </w:r>
    </w:p>
    <w:p w14:paraId="4F9D8A65" w14:textId="77777777" w:rsidR="00CA10FF" w:rsidRDefault="00CA10FF">
      <w:pPr>
        <w:ind w:right="-30"/>
        <w:rPr>
          <w:rFonts w:ascii="Nunito" w:eastAsia="Nunito" w:hAnsi="Nunito" w:cs="Nunito"/>
          <w:color w:val="202122"/>
          <w:highlight w:val="white"/>
        </w:rPr>
      </w:pPr>
    </w:p>
    <w:p w14:paraId="69D326C6" w14:textId="77777777" w:rsidR="00CA10FF" w:rsidRDefault="00CA10FF">
      <w:pPr>
        <w:ind w:right="-30"/>
        <w:rPr>
          <w:rFonts w:ascii="Nunito" w:eastAsia="Nunito" w:hAnsi="Nunito" w:cs="Nunito"/>
          <w:color w:val="202122"/>
          <w:highlight w:val="white"/>
        </w:rPr>
      </w:pPr>
    </w:p>
    <w:p w14:paraId="648361DA" w14:textId="77777777" w:rsidR="00CA10FF" w:rsidRDefault="00000000">
      <w:pPr>
        <w:ind w:right="-30"/>
        <w:rPr>
          <w:rFonts w:ascii="Nunito" w:eastAsia="Nunito" w:hAnsi="Nunito" w:cs="Nunito"/>
          <w:b/>
          <w:color w:val="202122"/>
          <w:sz w:val="40"/>
          <w:szCs w:val="40"/>
          <w:highlight w:val="white"/>
        </w:rPr>
      </w:pPr>
      <w:r>
        <w:rPr>
          <w:rFonts w:ascii="Nunito" w:eastAsia="Nunito" w:hAnsi="Nunito" w:cs="Nunito"/>
          <w:b/>
          <w:color w:val="202122"/>
          <w:sz w:val="40"/>
          <w:szCs w:val="40"/>
          <w:highlight w:val="white"/>
        </w:rPr>
        <w:t>STATIONS</w:t>
      </w:r>
    </w:p>
    <w:p w14:paraId="1F4DE5ED" w14:textId="77777777" w:rsidR="00CA10FF" w:rsidRDefault="00000000">
      <w:pPr>
        <w:numPr>
          <w:ilvl w:val="0"/>
          <w:numId w:val="1"/>
        </w:numPr>
        <w:ind w:right="-30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b/>
          <w:color w:val="202122"/>
          <w:highlight w:val="white"/>
        </w:rPr>
        <w:t>Station 1:</w:t>
      </w:r>
      <w:r>
        <w:rPr>
          <w:rFonts w:ascii="Nunito" w:eastAsia="Nunito" w:hAnsi="Nunito" w:cs="Nunito"/>
          <w:color w:val="202122"/>
          <w:highlight w:val="white"/>
        </w:rPr>
        <w:t xml:space="preserve"> Satellite Maps</w:t>
      </w:r>
    </w:p>
    <w:p w14:paraId="0A7A86FF" w14:textId="77777777" w:rsidR="00CA10FF" w:rsidRDefault="00000000">
      <w:pPr>
        <w:numPr>
          <w:ilvl w:val="0"/>
          <w:numId w:val="1"/>
        </w:numPr>
        <w:ind w:right="-30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b/>
          <w:color w:val="202122"/>
          <w:highlight w:val="white"/>
        </w:rPr>
        <w:t xml:space="preserve">Station 2: </w:t>
      </w:r>
      <w:r>
        <w:rPr>
          <w:rFonts w:ascii="Nunito" w:eastAsia="Nunito" w:hAnsi="Nunito" w:cs="Nunito"/>
          <w:color w:val="202122"/>
          <w:highlight w:val="white"/>
        </w:rPr>
        <w:t xml:space="preserve">Raised Relief and Physical Geography Maps  </w:t>
      </w:r>
    </w:p>
    <w:p w14:paraId="1999AC92" w14:textId="77777777" w:rsidR="00CA10FF" w:rsidRDefault="00000000">
      <w:pPr>
        <w:numPr>
          <w:ilvl w:val="0"/>
          <w:numId w:val="1"/>
        </w:numPr>
        <w:shd w:val="clear" w:color="auto" w:fill="FFFFFF"/>
        <w:spacing w:line="261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b/>
          <w:color w:val="202122"/>
          <w:highlight w:val="white"/>
        </w:rPr>
        <w:t xml:space="preserve">Station 3: </w:t>
      </w:r>
      <w:r>
        <w:rPr>
          <w:rFonts w:ascii="Nunito" w:eastAsia="Nunito" w:hAnsi="Nunito" w:cs="Nunito"/>
          <w:color w:val="202122"/>
          <w:highlight w:val="white"/>
        </w:rPr>
        <w:t xml:space="preserve">Historic Maps  </w:t>
      </w:r>
    </w:p>
    <w:p w14:paraId="377E1EE7" w14:textId="77777777" w:rsidR="00CA10FF" w:rsidRDefault="00000000">
      <w:pPr>
        <w:numPr>
          <w:ilvl w:val="0"/>
          <w:numId w:val="1"/>
        </w:numPr>
        <w:shd w:val="clear" w:color="auto" w:fill="FFFFFF"/>
        <w:spacing w:line="261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b/>
          <w:color w:val="202122"/>
          <w:highlight w:val="white"/>
        </w:rPr>
        <w:t xml:space="preserve">Station 4: </w:t>
      </w:r>
      <w:r>
        <w:rPr>
          <w:rFonts w:ascii="Nunito" w:eastAsia="Nunito" w:hAnsi="Nunito" w:cs="Nunito"/>
          <w:color w:val="202122"/>
          <w:highlight w:val="white"/>
        </w:rPr>
        <w:t xml:space="preserve">Nautical Charts  </w:t>
      </w:r>
    </w:p>
    <w:p w14:paraId="7C7450CB" w14:textId="77777777" w:rsidR="00CA10FF" w:rsidRDefault="00000000">
      <w:pPr>
        <w:numPr>
          <w:ilvl w:val="0"/>
          <w:numId w:val="1"/>
        </w:numPr>
        <w:shd w:val="clear" w:color="auto" w:fill="FFFFFF"/>
        <w:spacing w:line="261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b/>
          <w:color w:val="202122"/>
          <w:highlight w:val="white"/>
        </w:rPr>
        <w:t xml:space="preserve">Station 5: </w:t>
      </w:r>
      <w:r>
        <w:rPr>
          <w:rFonts w:ascii="Nunito" w:eastAsia="Nunito" w:hAnsi="Nunito" w:cs="Nunito"/>
          <w:color w:val="202122"/>
          <w:highlight w:val="white"/>
        </w:rPr>
        <w:t xml:space="preserve">Pictorial and Human / Cultural Geography Maps  </w:t>
      </w:r>
    </w:p>
    <w:p w14:paraId="154C6386" w14:textId="77777777" w:rsidR="00CA10FF" w:rsidRDefault="00000000">
      <w:pPr>
        <w:pStyle w:val="Heading3"/>
        <w:numPr>
          <w:ilvl w:val="0"/>
          <w:numId w:val="1"/>
        </w:numPr>
        <w:shd w:val="clear" w:color="auto" w:fill="FFFFFF"/>
        <w:spacing w:before="0" w:after="0" w:line="294" w:lineRule="auto"/>
        <w:rPr>
          <w:rFonts w:ascii="Nunito" w:eastAsia="Nunito" w:hAnsi="Nunito" w:cs="Nunito"/>
          <w:color w:val="202122"/>
          <w:sz w:val="22"/>
          <w:szCs w:val="22"/>
          <w:highlight w:val="white"/>
        </w:rPr>
      </w:pPr>
      <w:bookmarkStart w:id="0" w:name="_rw0zoowhgfmh" w:colFirst="0" w:colLast="0"/>
      <w:bookmarkEnd w:id="0"/>
      <w:r>
        <w:rPr>
          <w:rFonts w:ascii="Nunito" w:eastAsia="Nunito" w:hAnsi="Nunito" w:cs="Nunito"/>
          <w:b/>
          <w:color w:val="202122"/>
          <w:sz w:val="22"/>
          <w:szCs w:val="22"/>
          <w:highlight w:val="white"/>
        </w:rPr>
        <w:t xml:space="preserve">Station 6: </w:t>
      </w:r>
      <w:r>
        <w:rPr>
          <w:rFonts w:ascii="Nunito" w:eastAsia="Nunito" w:hAnsi="Nunito" w:cs="Nunito"/>
          <w:color w:val="202122"/>
          <w:sz w:val="22"/>
          <w:szCs w:val="22"/>
          <w:highlight w:val="white"/>
        </w:rPr>
        <w:t>Book Maps &amp; Place Portfolio Ideas</w:t>
      </w:r>
      <w:r>
        <w:rPr>
          <w:rFonts w:ascii="Nunito" w:eastAsia="Nunito" w:hAnsi="Nunito" w:cs="Nunito"/>
          <w:sz w:val="22"/>
          <w:szCs w:val="22"/>
        </w:rPr>
        <w:t xml:space="preserve"> </w:t>
      </w:r>
    </w:p>
    <w:p w14:paraId="2E92D530" w14:textId="77777777" w:rsidR="00CA10FF" w:rsidRDefault="00000000">
      <w:pPr>
        <w:pStyle w:val="Heading3"/>
        <w:numPr>
          <w:ilvl w:val="0"/>
          <w:numId w:val="1"/>
        </w:numPr>
        <w:shd w:val="clear" w:color="auto" w:fill="FFFFFF"/>
        <w:spacing w:before="0" w:after="0" w:line="294" w:lineRule="auto"/>
        <w:rPr>
          <w:rFonts w:ascii="Nunito" w:eastAsia="Nunito" w:hAnsi="Nunito" w:cs="Nunito"/>
          <w:color w:val="202122"/>
          <w:sz w:val="22"/>
          <w:szCs w:val="22"/>
          <w:highlight w:val="white"/>
        </w:rPr>
      </w:pPr>
      <w:bookmarkStart w:id="1" w:name="_g9ur3bdoth6o" w:colFirst="0" w:colLast="0"/>
      <w:bookmarkEnd w:id="1"/>
      <w:r>
        <w:rPr>
          <w:rFonts w:ascii="Nunito" w:eastAsia="Nunito" w:hAnsi="Nunito" w:cs="Nunito"/>
          <w:b/>
          <w:color w:val="202122"/>
          <w:sz w:val="22"/>
          <w:szCs w:val="22"/>
          <w:highlight w:val="white"/>
        </w:rPr>
        <w:t xml:space="preserve">Station 7: </w:t>
      </w:r>
      <w:r>
        <w:rPr>
          <w:rFonts w:ascii="Nunito" w:eastAsia="Nunito" w:hAnsi="Nunito" w:cs="Nunito"/>
          <w:color w:val="202122"/>
          <w:sz w:val="22"/>
          <w:szCs w:val="22"/>
          <w:highlight w:val="white"/>
        </w:rPr>
        <w:t>Meeting with Instructor Team</w:t>
      </w:r>
    </w:p>
    <w:p w14:paraId="52094D2E" w14:textId="77777777" w:rsidR="00CA10FF" w:rsidRDefault="00000000">
      <w:pPr>
        <w:pStyle w:val="Heading3"/>
        <w:numPr>
          <w:ilvl w:val="0"/>
          <w:numId w:val="1"/>
        </w:numPr>
        <w:shd w:val="clear" w:color="auto" w:fill="FFFFFF"/>
        <w:spacing w:before="0"/>
        <w:rPr>
          <w:rFonts w:ascii="Nunito" w:eastAsia="Nunito" w:hAnsi="Nunito" w:cs="Nunito"/>
          <w:color w:val="202122"/>
          <w:sz w:val="22"/>
          <w:szCs w:val="22"/>
          <w:highlight w:val="white"/>
        </w:rPr>
      </w:pPr>
      <w:bookmarkStart w:id="2" w:name="_l60v908cqvt3" w:colFirst="0" w:colLast="0"/>
      <w:bookmarkEnd w:id="2"/>
      <w:r>
        <w:rPr>
          <w:rFonts w:ascii="Nunito" w:eastAsia="Nunito" w:hAnsi="Nunito" w:cs="Nunito"/>
          <w:b/>
          <w:color w:val="202122"/>
          <w:sz w:val="22"/>
          <w:szCs w:val="22"/>
          <w:highlight w:val="white"/>
        </w:rPr>
        <w:t xml:space="preserve">Station 8: </w:t>
      </w:r>
      <w:r>
        <w:rPr>
          <w:rFonts w:ascii="Nunito" w:eastAsia="Nunito" w:hAnsi="Nunito" w:cs="Nunito"/>
          <w:color w:val="202122"/>
          <w:sz w:val="22"/>
          <w:szCs w:val="22"/>
          <w:highlight w:val="white"/>
        </w:rPr>
        <w:t xml:space="preserve">Reflection Packets &amp; Mid-Quarter Class Feedback </w:t>
      </w:r>
    </w:p>
    <w:p w14:paraId="49E2C722" w14:textId="77777777" w:rsidR="00CA10FF" w:rsidRDefault="00CA10FF">
      <w:pPr>
        <w:ind w:left="720" w:right="-30"/>
        <w:rPr>
          <w:rFonts w:ascii="Nunito" w:eastAsia="Nunito" w:hAnsi="Nunito" w:cs="Nunito"/>
          <w:color w:val="202122"/>
          <w:highlight w:val="white"/>
        </w:rPr>
      </w:pPr>
    </w:p>
    <w:p w14:paraId="1BFE52FF" w14:textId="77777777" w:rsidR="00CA10FF" w:rsidRDefault="00CA10FF">
      <w:pPr>
        <w:ind w:right="8340"/>
        <w:rPr>
          <w:rFonts w:ascii="Nunito" w:eastAsia="Nunito" w:hAnsi="Nunito" w:cs="Nunito"/>
          <w:color w:val="202122"/>
          <w:highlight w:val="white"/>
        </w:rPr>
      </w:pPr>
    </w:p>
    <w:p w14:paraId="06C2CCD8" w14:textId="77777777" w:rsidR="00CA10FF" w:rsidRDefault="00CA10FF">
      <w:pPr>
        <w:ind w:right="8340"/>
        <w:rPr>
          <w:rFonts w:ascii="Nunito" w:eastAsia="Nunito" w:hAnsi="Nunito" w:cs="Nunito"/>
          <w:color w:val="202122"/>
          <w:highlight w:val="white"/>
        </w:rPr>
      </w:pPr>
    </w:p>
    <w:p w14:paraId="7A392387" w14:textId="77777777" w:rsidR="00CA10FF" w:rsidRDefault="00000000">
      <w:pPr>
        <w:shd w:val="clear" w:color="auto" w:fill="FFFFFF"/>
        <w:spacing w:line="261" w:lineRule="auto"/>
        <w:rPr>
          <w:rFonts w:ascii="Nunito" w:eastAsia="Nunito" w:hAnsi="Nunito" w:cs="Nunito"/>
          <w:b/>
          <w:color w:val="202122"/>
          <w:highlight w:val="white"/>
        </w:rPr>
      </w:pPr>
      <w:r>
        <w:br w:type="page"/>
      </w:r>
    </w:p>
    <w:p w14:paraId="7D14E08F" w14:textId="77777777" w:rsidR="00CA10FF" w:rsidRDefault="00000000">
      <w:pPr>
        <w:shd w:val="clear" w:color="auto" w:fill="FFFFFF"/>
        <w:spacing w:line="261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b/>
          <w:color w:val="202122"/>
          <w:highlight w:val="white"/>
        </w:rPr>
        <w:lastRenderedPageBreak/>
        <w:t>Station 1:</w:t>
      </w:r>
      <w:r>
        <w:rPr>
          <w:rFonts w:ascii="Nunito" w:eastAsia="Nunito" w:hAnsi="Nunito" w:cs="Nunito"/>
          <w:color w:val="202122"/>
          <w:highlight w:val="white"/>
        </w:rPr>
        <w:t xml:space="preserve"> </w:t>
      </w:r>
      <w:r>
        <w:rPr>
          <w:rFonts w:ascii="Nunito" w:eastAsia="Nunito" w:hAnsi="Nunito" w:cs="Nunito"/>
          <w:b/>
          <w:color w:val="202122"/>
          <w:highlight w:val="white"/>
        </w:rPr>
        <w:t>Satellite Maps</w:t>
      </w:r>
      <w:r>
        <w:rPr>
          <w:rFonts w:ascii="Nunito" w:eastAsia="Nunito" w:hAnsi="Nunito" w:cs="Nunito"/>
          <w:color w:val="202122"/>
          <w:highlight w:val="white"/>
        </w:rPr>
        <w:t xml:space="preserve">  </w:t>
      </w:r>
    </w:p>
    <w:p w14:paraId="24F7CB28" w14:textId="77777777" w:rsidR="00CA10FF" w:rsidRDefault="00000000">
      <w:pPr>
        <w:shd w:val="clear" w:color="auto" w:fill="FFFFFF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>Describe the Salish Sea from the eyes of a snow goose, who migrates to the Skagit and Fraser each winter from their mating grounds in Alaska.</w:t>
      </w:r>
    </w:p>
    <w:p w14:paraId="51398516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26B388BE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50919C24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7D1FF6FA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4E52D639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5AF116DB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6E06BAB4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133581DB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06C368C8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1197794E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7B156519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7ED46005" w14:textId="77777777" w:rsidR="00CA10FF" w:rsidRDefault="00000000">
      <w:pPr>
        <w:shd w:val="clear" w:color="auto" w:fill="FFFFFF"/>
        <w:rPr>
          <w:rFonts w:ascii="Nunito" w:eastAsia="Nunito" w:hAnsi="Nunito" w:cs="Nunito"/>
          <w:color w:val="202122"/>
          <w:sz w:val="24"/>
          <w:szCs w:val="24"/>
          <w:highlight w:val="white"/>
        </w:rPr>
      </w:pPr>
      <w:r>
        <w:rPr>
          <w:rFonts w:ascii="Nunito" w:eastAsia="Nunito" w:hAnsi="Nunito" w:cs="Nunito"/>
          <w:color w:val="202122"/>
          <w:sz w:val="24"/>
          <w:szCs w:val="24"/>
          <w:highlight w:val="white"/>
        </w:rPr>
        <w:t xml:space="preserve"> </w:t>
      </w:r>
    </w:p>
    <w:p w14:paraId="3474AE68" w14:textId="77777777" w:rsidR="00CA10FF" w:rsidRDefault="00CA10FF">
      <w:pPr>
        <w:shd w:val="clear" w:color="auto" w:fill="FFFFFF"/>
        <w:spacing w:line="261" w:lineRule="auto"/>
        <w:rPr>
          <w:rFonts w:ascii="Nunito" w:eastAsia="Nunito" w:hAnsi="Nunito" w:cs="Nunito"/>
          <w:b/>
          <w:color w:val="202122"/>
          <w:highlight w:val="white"/>
        </w:rPr>
      </w:pPr>
    </w:p>
    <w:p w14:paraId="7B5398BB" w14:textId="77777777" w:rsidR="00CA10FF" w:rsidRDefault="00CA10FF">
      <w:pPr>
        <w:shd w:val="clear" w:color="auto" w:fill="FFFFFF"/>
        <w:spacing w:line="261" w:lineRule="auto"/>
        <w:rPr>
          <w:rFonts w:ascii="Nunito" w:eastAsia="Nunito" w:hAnsi="Nunito" w:cs="Nunito"/>
          <w:b/>
          <w:color w:val="202122"/>
          <w:highlight w:val="white"/>
        </w:rPr>
      </w:pPr>
    </w:p>
    <w:p w14:paraId="51172CAD" w14:textId="77777777" w:rsidR="00CA10FF" w:rsidRDefault="00CA10FF">
      <w:pPr>
        <w:shd w:val="clear" w:color="auto" w:fill="FFFFFF"/>
        <w:spacing w:line="261" w:lineRule="auto"/>
        <w:rPr>
          <w:rFonts w:ascii="Nunito" w:eastAsia="Nunito" w:hAnsi="Nunito" w:cs="Nunito"/>
          <w:b/>
          <w:color w:val="202122"/>
          <w:highlight w:val="white"/>
        </w:rPr>
      </w:pPr>
    </w:p>
    <w:p w14:paraId="0119D4AC" w14:textId="77777777" w:rsidR="00CA10FF" w:rsidRDefault="00CA10FF">
      <w:pPr>
        <w:shd w:val="clear" w:color="auto" w:fill="FFFFFF"/>
        <w:spacing w:line="261" w:lineRule="auto"/>
        <w:rPr>
          <w:rFonts w:ascii="Nunito" w:eastAsia="Nunito" w:hAnsi="Nunito" w:cs="Nunito"/>
          <w:b/>
          <w:color w:val="202122"/>
          <w:highlight w:val="white"/>
        </w:rPr>
      </w:pPr>
    </w:p>
    <w:p w14:paraId="57008C92" w14:textId="77777777" w:rsidR="00CA10FF" w:rsidRDefault="00CA10FF">
      <w:pPr>
        <w:shd w:val="clear" w:color="auto" w:fill="FFFFFF"/>
        <w:spacing w:line="261" w:lineRule="auto"/>
        <w:rPr>
          <w:rFonts w:ascii="Nunito" w:eastAsia="Nunito" w:hAnsi="Nunito" w:cs="Nunito"/>
          <w:b/>
          <w:color w:val="202122"/>
          <w:highlight w:val="white"/>
        </w:rPr>
      </w:pPr>
    </w:p>
    <w:p w14:paraId="4B1D9ED2" w14:textId="77777777" w:rsidR="00CA10FF" w:rsidRDefault="00000000">
      <w:pPr>
        <w:shd w:val="clear" w:color="auto" w:fill="FFFFFF"/>
        <w:spacing w:line="261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b/>
          <w:color w:val="202122"/>
          <w:highlight w:val="white"/>
        </w:rPr>
        <w:t>Station 2: Raised Relief and Physical Geography Maps</w:t>
      </w:r>
      <w:r>
        <w:rPr>
          <w:rFonts w:ascii="Nunito" w:eastAsia="Nunito" w:hAnsi="Nunito" w:cs="Nunito"/>
          <w:color w:val="202122"/>
          <w:highlight w:val="white"/>
        </w:rPr>
        <w:t xml:space="preserve">  </w:t>
      </w:r>
    </w:p>
    <w:p w14:paraId="4A62C52A" w14:textId="77777777" w:rsidR="00CA10FF" w:rsidRDefault="00000000">
      <w:pPr>
        <w:shd w:val="clear" w:color="auto" w:fill="FFFFFF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Describe one of the Salish Sea watersheds in British Columbia and one of the watersheds in Washington from the perspective of a drop of water or snow melt </w:t>
      </w:r>
    </w:p>
    <w:p w14:paraId="4A32C528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18C274C3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77061F86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40F44AD8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76E82159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42544E37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374969A0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1665EA35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5ED6A6E1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6BCCE558" w14:textId="77777777" w:rsidR="00CA10FF" w:rsidRDefault="00000000">
      <w:pPr>
        <w:shd w:val="clear" w:color="auto" w:fill="FFFFFF"/>
        <w:rPr>
          <w:rFonts w:ascii="Nunito" w:eastAsia="Nunito" w:hAnsi="Nunito" w:cs="Nunito"/>
          <w:color w:val="202122"/>
          <w:sz w:val="24"/>
          <w:szCs w:val="24"/>
          <w:highlight w:val="white"/>
        </w:rPr>
      </w:pPr>
      <w:r>
        <w:rPr>
          <w:rFonts w:ascii="Nunito" w:eastAsia="Nunito" w:hAnsi="Nunito" w:cs="Nunito"/>
          <w:color w:val="202122"/>
          <w:sz w:val="24"/>
          <w:szCs w:val="24"/>
          <w:highlight w:val="white"/>
        </w:rPr>
        <w:t xml:space="preserve"> </w:t>
      </w:r>
    </w:p>
    <w:p w14:paraId="2E87587B" w14:textId="77777777" w:rsidR="00CA10FF" w:rsidRDefault="00CA10FF">
      <w:pPr>
        <w:shd w:val="clear" w:color="auto" w:fill="FFFFFF"/>
        <w:spacing w:line="261" w:lineRule="auto"/>
        <w:rPr>
          <w:rFonts w:ascii="Nunito" w:eastAsia="Nunito" w:hAnsi="Nunito" w:cs="Nunito"/>
          <w:b/>
          <w:color w:val="202122"/>
          <w:highlight w:val="white"/>
        </w:rPr>
      </w:pPr>
    </w:p>
    <w:p w14:paraId="195A35BC" w14:textId="77777777" w:rsidR="00CA10FF" w:rsidRDefault="00CA10FF">
      <w:pPr>
        <w:shd w:val="clear" w:color="auto" w:fill="FFFFFF"/>
        <w:spacing w:line="261" w:lineRule="auto"/>
        <w:rPr>
          <w:rFonts w:ascii="Nunito" w:eastAsia="Nunito" w:hAnsi="Nunito" w:cs="Nunito"/>
          <w:b/>
          <w:color w:val="202122"/>
          <w:highlight w:val="white"/>
        </w:rPr>
      </w:pPr>
    </w:p>
    <w:p w14:paraId="34CC38FA" w14:textId="77777777" w:rsidR="00CA10FF" w:rsidRDefault="00CA10FF">
      <w:pPr>
        <w:shd w:val="clear" w:color="auto" w:fill="FFFFFF"/>
        <w:spacing w:line="261" w:lineRule="auto"/>
        <w:rPr>
          <w:rFonts w:ascii="Nunito" w:eastAsia="Nunito" w:hAnsi="Nunito" w:cs="Nunito"/>
          <w:b/>
          <w:color w:val="202122"/>
          <w:highlight w:val="white"/>
        </w:rPr>
      </w:pPr>
    </w:p>
    <w:p w14:paraId="19B293D5" w14:textId="77777777" w:rsidR="00CA10FF" w:rsidRDefault="00000000">
      <w:pPr>
        <w:shd w:val="clear" w:color="auto" w:fill="FFFFFF"/>
        <w:spacing w:line="261" w:lineRule="auto"/>
        <w:rPr>
          <w:rFonts w:ascii="Nunito" w:eastAsia="Nunito" w:hAnsi="Nunito" w:cs="Nunito"/>
          <w:b/>
          <w:color w:val="202122"/>
          <w:highlight w:val="white"/>
        </w:rPr>
      </w:pPr>
      <w:r>
        <w:br w:type="page"/>
      </w:r>
    </w:p>
    <w:p w14:paraId="72DE1104" w14:textId="77777777" w:rsidR="00CA10FF" w:rsidRDefault="00000000">
      <w:pPr>
        <w:shd w:val="clear" w:color="auto" w:fill="FFFFFF"/>
        <w:spacing w:line="261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b/>
          <w:color w:val="202122"/>
          <w:highlight w:val="white"/>
        </w:rPr>
        <w:lastRenderedPageBreak/>
        <w:t xml:space="preserve">Station 3: Historic Maps </w:t>
      </w: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4C3FC0F6" w14:textId="77777777" w:rsidR="00CA10FF" w:rsidRDefault="00000000">
      <w:pPr>
        <w:shd w:val="clear" w:color="auto" w:fill="FFFFFF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>Describe the Salish Sea as a human observing human interactions with the sea from the bow of a boat at different times in history - think of being aboard a small skiff, a tall ship, a canoe, a gillnetter, etc.</w:t>
      </w:r>
    </w:p>
    <w:p w14:paraId="44DA769B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0C04FEF7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36B5F75D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7DDF7602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00BF3905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42FB25E5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37E99B0F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17EE5DBA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2E8E62CA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2770BE65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2B44E875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0D969A16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65A1FFB4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12DB81B2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0A0B5352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6F883978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581191C6" w14:textId="77777777" w:rsidR="00CA10FF" w:rsidRDefault="00000000">
      <w:pPr>
        <w:shd w:val="clear" w:color="auto" w:fill="FFFFFF"/>
        <w:rPr>
          <w:rFonts w:ascii="Nunito" w:eastAsia="Nunito" w:hAnsi="Nunito" w:cs="Nunito"/>
          <w:color w:val="202122"/>
          <w:sz w:val="24"/>
          <w:szCs w:val="24"/>
          <w:highlight w:val="white"/>
        </w:rPr>
      </w:pPr>
      <w:r>
        <w:rPr>
          <w:rFonts w:ascii="Nunito" w:eastAsia="Nunito" w:hAnsi="Nunito" w:cs="Nunito"/>
          <w:color w:val="202122"/>
          <w:sz w:val="24"/>
          <w:szCs w:val="24"/>
          <w:highlight w:val="white"/>
        </w:rPr>
        <w:t xml:space="preserve"> </w:t>
      </w:r>
    </w:p>
    <w:p w14:paraId="35124966" w14:textId="77777777" w:rsidR="00CA10FF" w:rsidRDefault="00000000">
      <w:pPr>
        <w:shd w:val="clear" w:color="auto" w:fill="FFFFFF"/>
        <w:spacing w:line="261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b/>
          <w:color w:val="202122"/>
          <w:highlight w:val="white"/>
        </w:rPr>
        <w:t>Station 4: Nautical Charts</w:t>
      </w:r>
      <w:r>
        <w:rPr>
          <w:rFonts w:ascii="Nunito" w:eastAsia="Nunito" w:hAnsi="Nunito" w:cs="Nunito"/>
          <w:color w:val="202122"/>
          <w:highlight w:val="white"/>
        </w:rPr>
        <w:t xml:space="preserve">  </w:t>
      </w:r>
    </w:p>
    <w:p w14:paraId="19969A2F" w14:textId="77777777" w:rsidR="00CA10FF" w:rsidRDefault="00000000">
      <w:pPr>
        <w:shd w:val="clear" w:color="auto" w:fill="FFFFFF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Describe the Salish Sea from the eyes of a Transient Bigg’s Orca, who travels in and out of the Salish Sea region in search of prey - or as a pilot on an oil tanker heading from Westridge Marine Terminal to the open waters of the Pacific </w:t>
      </w:r>
    </w:p>
    <w:p w14:paraId="41A5C588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0F97BEB0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4B7B15F7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4C068F21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32ADBC22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4E172158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68670143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52A84E71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1DD61C7F" w14:textId="77777777" w:rsidR="00CA10FF" w:rsidRDefault="00000000">
      <w:pPr>
        <w:shd w:val="clear" w:color="auto" w:fill="FFFFFF"/>
        <w:rPr>
          <w:rFonts w:ascii="Nunito" w:eastAsia="Nunito" w:hAnsi="Nunito" w:cs="Nunito"/>
          <w:color w:val="202122"/>
          <w:sz w:val="24"/>
          <w:szCs w:val="24"/>
          <w:highlight w:val="white"/>
        </w:rPr>
      </w:pPr>
      <w:r>
        <w:rPr>
          <w:rFonts w:ascii="Nunito" w:eastAsia="Nunito" w:hAnsi="Nunito" w:cs="Nunito"/>
          <w:color w:val="202122"/>
          <w:sz w:val="24"/>
          <w:szCs w:val="24"/>
          <w:highlight w:val="white"/>
        </w:rPr>
        <w:t xml:space="preserve"> </w:t>
      </w:r>
    </w:p>
    <w:p w14:paraId="3A0FE6A4" w14:textId="77777777" w:rsidR="00CA10FF" w:rsidRDefault="00000000">
      <w:pPr>
        <w:shd w:val="clear" w:color="auto" w:fill="FFFFFF"/>
        <w:spacing w:line="261" w:lineRule="auto"/>
        <w:rPr>
          <w:rFonts w:ascii="Nunito" w:eastAsia="Nunito" w:hAnsi="Nunito" w:cs="Nunito"/>
          <w:b/>
          <w:color w:val="202122"/>
          <w:highlight w:val="white"/>
        </w:rPr>
      </w:pPr>
      <w:r>
        <w:br w:type="page"/>
      </w:r>
    </w:p>
    <w:p w14:paraId="0F0FE564" w14:textId="77777777" w:rsidR="00CA10FF" w:rsidRDefault="00000000">
      <w:pPr>
        <w:shd w:val="clear" w:color="auto" w:fill="FFFFFF"/>
        <w:spacing w:line="261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b/>
          <w:color w:val="202122"/>
          <w:highlight w:val="white"/>
        </w:rPr>
        <w:lastRenderedPageBreak/>
        <w:t xml:space="preserve">Station 5: Pictorial and Human / Cultural Geography Maps </w:t>
      </w: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6FDFEF90" w14:textId="77777777" w:rsidR="00CA10FF" w:rsidRDefault="00000000">
      <w:pPr>
        <w:shd w:val="clear" w:color="auto" w:fill="FFFFFF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Describe the Salish Sea as an urban planner, an artist, and environmental journalist, highlighting key features, land and water lessons and use, events, etc. </w:t>
      </w:r>
    </w:p>
    <w:p w14:paraId="7CF65707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1175A128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68B42783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625CBE54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1AFE9261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3342625D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14C45C6F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4C1ACF36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3B8C2FFF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0C1A1A43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606E40E6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00BC991E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5E4AB40B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72E9E0E9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11664AED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1C551861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0794F026" w14:textId="77777777" w:rsidR="00CA10FF" w:rsidRDefault="00000000">
      <w:pPr>
        <w:pStyle w:val="Heading3"/>
        <w:shd w:val="clear" w:color="auto" w:fill="FFFFFF"/>
        <w:spacing w:line="294" w:lineRule="auto"/>
        <w:rPr>
          <w:rFonts w:ascii="Nunito" w:eastAsia="Nunito" w:hAnsi="Nunito" w:cs="Nunito"/>
        </w:rPr>
      </w:pPr>
      <w:bookmarkStart w:id="3" w:name="_2zcpjb6fwr48" w:colFirst="0" w:colLast="0"/>
      <w:bookmarkEnd w:id="3"/>
      <w:r>
        <w:rPr>
          <w:rFonts w:ascii="Nunito" w:eastAsia="Nunito" w:hAnsi="Nunito" w:cs="Nunito"/>
          <w:b/>
          <w:color w:val="202122"/>
          <w:sz w:val="22"/>
          <w:szCs w:val="22"/>
          <w:highlight w:val="white"/>
        </w:rPr>
        <w:t>Station 6: Book Maps &amp; Place Portfolio Ideas</w:t>
      </w:r>
      <w:r>
        <w:rPr>
          <w:rFonts w:ascii="Nunito" w:eastAsia="Nunito" w:hAnsi="Nunito" w:cs="Nunito"/>
        </w:rPr>
        <w:t xml:space="preserve"> </w:t>
      </w:r>
    </w:p>
    <w:p w14:paraId="77CD8A0A" w14:textId="77777777" w:rsidR="00CA10FF" w:rsidRDefault="00000000">
      <w:p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You can work on this as a group or take time to work through these questions individually </w:t>
      </w:r>
      <w:proofErr w:type="gramStart"/>
      <w:r>
        <w:rPr>
          <w:rFonts w:ascii="Nunito" w:eastAsia="Nunito" w:hAnsi="Nunito" w:cs="Nunito"/>
        </w:rPr>
        <w:t>in regards to</w:t>
      </w:r>
      <w:proofErr w:type="gramEnd"/>
      <w:r>
        <w:rPr>
          <w:rFonts w:ascii="Nunito" w:eastAsia="Nunito" w:hAnsi="Nunito" w:cs="Nunito"/>
        </w:rPr>
        <w:t xml:space="preserve"> each of your assigned places.</w:t>
      </w:r>
    </w:p>
    <w:p w14:paraId="2335903B" w14:textId="77777777" w:rsidR="00CA10FF" w:rsidRDefault="00CA10FF">
      <w:pPr>
        <w:rPr>
          <w:rFonts w:ascii="Nunito" w:eastAsia="Nunito" w:hAnsi="Nunito" w:cs="Nunito"/>
        </w:rPr>
      </w:pPr>
    </w:p>
    <w:p w14:paraId="58EADECE" w14:textId="77777777" w:rsidR="00CA10FF" w:rsidRDefault="00000000">
      <w:p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What is special about your assigned place? What will you choose to focus your map on and why? How will you convey a story about your place through mapping? What resources do you need to tell this story? </w:t>
      </w:r>
    </w:p>
    <w:p w14:paraId="45726797" w14:textId="77777777" w:rsidR="00CA10FF" w:rsidRDefault="00CA10FF">
      <w:pPr>
        <w:rPr>
          <w:rFonts w:ascii="Nunito" w:eastAsia="Nunito" w:hAnsi="Nunito" w:cs="Nunito"/>
        </w:rPr>
      </w:pPr>
    </w:p>
    <w:p w14:paraId="50FCF521" w14:textId="77777777" w:rsidR="00CA10FF" w:rsidRDefault="00000000">
      <w:pPr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</w:rPr>
        <w:t>Record your ideas in reflection packet in the Place Connections section of your Reflection Packet for this week - you’ll also have time to do this at Station #8.</w:t>
      </w:r>
    </w:p>
    <w:p w14:paraId="1354D4B3" w14:textId="77777777" w:rsidR="00CA10FF" w:rsidRDefault="00CA10FF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</w:p>
    <w:p w14:paraId="3870851C" w14:textId="77777777" w:rsidR="00CA10FF" w:rsidRDefault="00000000">
      <w:pPr>
        <w:pStyle w:val="Heading3"/>
        <w:shd w:val="clear" w:color="auto" w:fill="FFFFFF"/>
        <w:spacing w:line="294" w:lineRule="auto"/>
        <w:rPr>
          <w:rFonts w:ascii="Nunito" w:eastAsia="Nunito" w:hAnsi="Nunito" w:cs="Nunito"/>
          <w:b/>
          <w:color w:val="202122"/>
          <w:sz w:val="22"/>
          <w:szCs w:val="22"/>
          <w:highlight w:val="white"/>
        </w:rPr>
      </w:pPr>
      <w:bookmarkStart w:id="4" w:name="_iwgcgqqeflze" w:colFirst="0" w:colLast="0"/>
      <w:bookmarkEnd w:id="4"/>
      <w:r>
        <w:br w:type="page"/>
      </w:r>
      <w:r>
        <w:rPr>
          <w:rFonts w:ascii="Nunito" w:eastAsia="Nunito" w:hAnsi="Nunito" w:cs="Nunito"/>
          <w:b/>
          <w:color w:val="202122"/>
          <w:sz w:val="22"/>
          <w:szCs w:val="22"/>
          <w:highlight w:val="white"/>
        </w:rPr>
        <w:lastRenderedPageBreak/>
        <w:t>Station 7: Meeting with Instructor Team</w:t>
      </w:r>
    </w:p>
    <w:p w14:paraId="4FAF51D9" w14:textId="77777777" w:rsidR="00CA10FF" w:rsidRDefault="00000000">
      <w:p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Ask questions about the assignment, share ideas, ask about relevant resources, look at good examples of past student maps, etc. </w:t>
      </w:r>
    </w:p>
    <w:p w14:paraId="13E3C109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23712986" w14:textId="77777777" w:rsidR="00CA10FF" w:rsidRDefault="00000000">
      <w:pPr>
        <w:shd w:val="clear" w:color="auto" w:fill="FFFFFF"/>
        <w:spacing w:line="294" w:lineRule="auto"/>
        <w:rPr>
          <w:rFonts w:ascii="Nunito" w:eastAsia="Nunito" w:hAnsi="Nunito" w:cs="Nunito"/>
          <w:color w:val="202122"/>
          <w:highlight w:val="white"/>
        </w:rPr>
      </w:pPr>
      <w:r>
        <w:rPr>
          <w:rFonts w:ascii="Nunito" w:eastAsia="Nunito" w:hAnsi="Nunito" w:cs="Nunito"/>
          <w:color w:val="202122"/>
          <w:highlight w:val="white"/>
        </w:rPr>
        <w:t xml:space="preserve"> </w:t>
      </w:r>
    </w:p>
    <w:p w14:paraId="4752B672" w14:textId="77777777" w:rsidR="00CA10FF" w:rsidRDefault="00000000">
      <w:pPr>
        <w:shd w:val="clear" w:color="auto" w:fill="FFFFFF"/>
        <w:rPr>
          <w:rFonts w:ascii="Nunito" w:eastAsia="Nunito" w:hAnsi="Nunito" w:cs="Nunito"/>
          <w:color w:val="202122"/>
          <w:sz w:val="24"/>
          <w:szCs w:val="24"/>
          <w:highlight w:val="white"/>
        </w:rPr>
      </w:pPr>
      <w:r>
        <w:rPr>
          <w:rFonts w:ascii="Nunito" w:eastAsia="Nunito" w:hAnsi="Nunito" w:cs="Nunito"/>
          <w:color w:val="202122"/>
          <w:sz w:val="24"/>
          <w:szCs w:val="24"/>
          <w:highlight w:val="white"/>
        </w:rPr>
        <w:t xml:space="preserve"> </w:t>
      </w:r>
    </w:p>
    <w:p w14:paraId="4B2E192B" w14:textId="77777777" w:rsidR="00CA10FF" w:rsidRDefault="00CA10FF">
      <w:pPr>
        <w:shd w:val="clear" w:color="auto" w:fill="FFFFFF"/>
        <w:rPr>
          <w:rFonts w:ascii="Nunito" w:eastAsia="Nunito" w:hAnsi="Nunito" w:cs="Nunito"/>
          <w:color w:val="202122"/>
          <w:sz w:val="24"/>
          <w:szCs w:val="24"/>
          <w:highlight w:val="white"/>
        </w:rPr>
      </w:pPr>
    </w:p>
    <w:p w14:paraId="428853B9" w14:textId="77777777" w:rsidR="00CA10FF" w:rsidRDefault="00CA10FF">
      <w:pPr>
        <w:shd w:val="clear" w:color="auto" w:fill="FFFFFF"/>
        <w:rPr>
          <w:rFonts w:ascii="Nunito" w:eastAsia="Nunito" w:hAnsi="Nunito" w:cs="Nunito"/>
          <w:color w:val="202122"/>
          <w:sz w:val="24"/>
          <w:szCs w:val="24"/>
          <w:highlight w:val="white"/>
        </w:rPr>
      </w:pPr>
    </w:p>
    <w:p w14:paraId="0300B687" w14:textId="77777777" w:rsidR="00CA10FF" w:rsidRDefault="00CA10FF">
      <w:pPr>
        <w:shd w:val="clear" w:color="auto" w:fill="FFFFFF"/>
        <w:rPr>
          <w:rFonts w:ascii="Nunito" w:eastAsia="Nunito" w:hAnsi="Nunito" w:cs="Nunito"/>
          <w:color w:val="202122"/>
          <w:sz w:val="24"/>
          <w:szCs w:val="24"/>
          <w:highlight w:val="white"/>
        </w:rPr>
      </w:pPr>
    </w:p>
    <w:p w14:paraId="4D67161C" w14:textId="77777777" w:rsidR="00CA10FF" w:rsidRDefault="00CA10FF">
      <w:pPr>
        <w:shd w:val="clear" w:color="auto" w:fill="FFFFFF"/>
        <w:rPr>
          <w:rFonts w:ascii="Nunito" w:eastAsia="Nunito" w:hAnsi="Nunito" w:cs="Nunito"/>
          <w:color w:val="202122"/>
          <w:sz w:val="24"/>
          <w:szCs w:val="24"/>
          <w:highlight w:val="white"/>
        </w:rPr>
      </w:pPr>
    </w:p>
    <w:p w14:paraId="06C80B71" w14:textId="77777777" w:rsidR="00CA10FF" w:rsidRDefault="00CA10FF">
      <w:pPr>
        <w:shd w:val="clear" w:color="auto" w:fill="FFFFFF"/>
        <w:rPr>
          <w:rFonts w:ascii="Nunito" w:eastAsia="Nunito" w:hAnsi="Nunito" w:cs="Nunito"/>
          <w:color w:val="202122"/>
          <w:sz w:val="24"/>
          <w:szCs w:val="24"/>
          <w:highlight w:val="white"/>
        </w:rPr>
      </w:pPr>
    </w:p>
    <w:p w14:paraId="436B9B4F" w14:textId="77777777" w:rsidR="00CA10FF" w:rsidRDefault="00CA10FF">
      <w:pPr>
        <w:shd w:val="clear" w:color="auto" w:fill="FFFFFF"/>
        <w:rPr>
          <w:rFonts w:ascii="Nunito" w:eastAsia="Nunito" w:hAnsi="Nunito" w:cs="Nunito"/>
          <w:color w:val="202122"/>
          <w:sz w:val="24"/>
          <w:szCs w:val="24"/>
          <w:highlight w:val="white"/>
        </w:rPr>
      </w:pPr>
    </w:p>
    <w:p w14:paraId="1231F474" w14:textId="77777777" w:rsidR="00CA10FF" w:rsidRDefault="00CA10FF">
      <w:pPr>
        <w:shd w:val="clear" w:color="auto" w:fill="FFFFFF"/>
        <w:rPr>
          <w:rFonts w:ascii="Nunito" w:eastAsia="Nunito" w:hAnsi="Nunito" w:cs="Nunito"/>
          <w:color w:val="202122"/>
          <w:sz w:val="24"/>
          <w:szCs w:val="24"/>
          <w:highlight w:val="white"/>
        </w:rPr>
      </w:pPr>
    </w:p>
    <w:p w14:paraId="217BB5F2" w14:textId="77777777" w:rsidR="00CA10FF" w:rsidRDefault="00CA10FF">
      <w:pPr>
        <w:shd w:val="clear" w:color="auto" w:fill="FFFFFF"/>
        <w:rPr>
          <w:rFonts w:ascii="Nunito" w:eastAsia="Nunito" w:hAnsi="Nunito" w:cs="Nunito"/>
          <w:color w:val="202122"/>
          <w:sz w:val="24"/>
          <w:szCs w:val="24"/>
          <w:highlight w:val="white"/>
        </w:rPr>
      </w:pPr>
    </w:p>
    <w:p w14:paraId="21FFDA69" w14:textId="77777777" w:rsidR="00CA10FF" w:rsidRDefault="00CA10FF">
      <w:pPr>
        <w:shd w:val="clear" w:color="auto" w:fill="FFFFFF"/>
        <w:rPr>
          <w:rFonts w:ascii="Nunito" w:eastAsia="Nunito" w:hAnsi="Nunito" w:cs="Nunito"/>
          <w:color w:val="202122"/>
          <w:sz w:val="24"/>
          <w:szCs w:val="24"/>
          <w:highlight w:val="white"/>
        </w:rPr>
      </w:pPr>
    </w:p>
    <w:p w14:paraId="6F6AAB49" w14:textId="77777777" w:rsidR="00CA10FF" w:rsidRDefault="00CA10FF">
      <w:pPr>
        <w:shd w:val="clear" w:color="auto" w:fill="FFFFFF"/>
        <w:rPr>
          <w:rFonts w:ascii="Nunito" w:eastAsia="Nunito" w:hAnsi="Nunito" w:cs="Nunito"/>
          <w:color w:val="202122"/>
          <w:sz w:val="24"/>
          <w:szCs w:val="24"/>
          <w:highlight w:val="white"/>
        </w:rPr>
      </w:pPr>
    </w:p>
    <w:p w14:paraId="6A39F1C0" w14:textId="77777777" w:rsidR="00CA10FF" w:rsidRDefault="00CA10FF">
      <w:pPr>
        <w:shd w:val="clear" w:color="auto" w:fill="FFFFFF"/>
        <w:rPr>
          <w:rFonts w:ascii="Nunito" w:eastAsia="Nunito" w:hAnsi="Nunito" w:cs="Nunito"/>
          <w:color w:val="202122"/>
          <w:sz w:val="24"/>
          <w:szCs w:val="24"/>
          <w:highlight w:val="white"/>
        </w:rPr>
      </w:pPr>
    </w:p>
    <w:p w14:paraId="4BFC31AF" w14:textId="77777777" w:rsidR="00CA10FF" w:rsidRDefault="00000000">
      <w:pPr>
        <w:pStyle w:val="Heading3"/>
        <w:shd w:val="clear" w:color="auto" w:fill="FFFFFF"/>
        <w:rPr>
          <w:rFonts w:ascii="Nunito" w:eastAsia="Nunito" w:hAnsi="Nunito" w:cs="Nunito"/>
          <w:b/>
          <w:color w:val="202122"/>
          <w:sz w:val="22"/>
          <w:szCs w:val="22"/>
          <w:highlight w:val="white"/>
        </w:rPr>
      </w:pPr>
      <w:bookmarkStart w:id="5" w:name="_yj7e0zoc0xdv" w:colFirst="0" w:colLast="0"/>
      <w:bookmarkEnd w:id="5"/>
      <w:r>
        <w:rPr>
          <w:rFonts w:ascii="Nunito" w:eastAsia="Nunito" w:hAnsi="Nunito" w:cs="Nunito"/>
          <w:b/>
          <w:color w:val="202122"/>
          <w:sz w:val="22"/>
          <w:szCs w:val="22"/>
          <w:highlight w:val="white"/>
        </w:rPr>
        <w:t xml:space="preserve">Station 8: Reflection Packets &amp; Mid-Quarter Class Feedback </w:t>
      </w:r>
    </w:p>
    <w:p w14:paraId="250AE5BC" w14:textId="77777777" w:rsidR="00CA10FF" w:rsidRDefault="00000000">
      <w:p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Prepare your reflection packet for us to collect today - make sure your name is on it, that you’ve filled in Weeks #1-5, etc. </w:t>
      </w:r>
    </w:p>
    <w:p w14:paraId="2E1C2B00" w14:textId="77777777" w:rsidR="00CA10FF" w:rsidRDefault="00CA10FF">
      <w:pPr>
        <w:rPr>
          <w:rFonts w:ascii="Nunito" w:eastAsia="Nunito" w:hAnsi="Nunito" w:cs="Nunito"/>
        </w:rPr>
      </w:pPr>
    </w:p>
    <w:p w14:paraId="09AA6057" w14:textId="77777777" w:rsidR="00CA10FF" w:rsidRDefault="00000000">
      <w:pPr>
        <w:rPr>
          <w:rFonts w:ascii="Nunito" w:eastAsia="Nunito" w:hAnsi="Nunito" w:cs="Nunito"/>
        </w:rPr>
      </w:pPr>
      <w:r>
        <w:rPr>
          <w:rFonts w:ascii="Nunito" w:eastAsia="Nunito" w:hAnsi="Nunito" w:cs="Nunito"/>
          <w:b/>
        </w:rPr>
        <w:t xml:space="preserve">Week 5 Prompts: </w:t>
      </w:r>
    </w:p>
    <w:p w14:paraId="683EAC11" w14:textId="77777777" w:rsidR="00CA10FF" w:rsidRDefault="00000000">
      <w:pPr>
        <w:numPr>
          <w:ilvl w:val="0"/>
          <w:numId w:val="4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Prompt 1: Share examples of the economic relationships you discussed in your </w:t>
      </w:r>
      <w:proofErr w:type="spellStart"/>
      <w:r>
        <w:rPr>
          <w:rFonts w:ascii="Nunito" w:eastAsia="Nunito" w:hAnsi="Nunito" w:cs="Nunito"/>
        </w:rPr>
        <w:t>ecotope</w:t>
      </w:r>
      <w:proofErr w:type="spellEnd"/>
      <w:r>
        <w:rPr>
          <w:rFonts w:ascii="Nunito" w:eastAsia="Nunito" w:hAnsi="Nunito" w:cs="Nunito"/>
        </w:rPr>
        <w:t xml:space="preserve"> group. Economic relationships </w:t>
      </w:r>
      <w:proofErr w:type="gramStart"/>
      <w:r>
        <w:rPr>
          <w:rFonts w:ascii="Nunito" w:eastAsia="Nunito" w:hAnsi="Nunito" w:cs="Nunito"/>
        </w:rPr>
        <w:t>include:</w:t>
      </w:r>
      <w:proofErr w:type="gramEnd"/>
      <w:r>
        <w:rPr>
          <w:rFonts w:ascii="Nunito" w:eastAsia="Nunito" w:hAnsi="Nunito" w:cs="Nunito"/>
        </w:rPr>
        <w:t xml:space="preserve"> ecosystem services, extractive industries, reciprocating kinship relations. </w:t>
      </w:r>
    </w:p>
    <w:p w14:paraId="475BE66F" w14:textId="77777777" w:rsidR="00CA10FF" w:rsidRDefault="00000000">
      <w:pPr>
        <w:numPr>
          <w:ilvl w:val="0"/>
          <w:numId w:val="4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Prompt 2: What is a map?</w:t>
      </w:r>
    </w:p>
    <w:p w14:paraId="2BA41D7F" w14:textId="77777777" w:rsidR="00CA10FF" w:rsidRDefault="00000000">
      <w:pPr>
        <w:numPr>
          <w:ilvl w:val="0"/>
          <w:numId w:val="4"/>
        </w:numPr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Place Connections: What’s special about your place? What will you choose to focus your map on and why? How will you convey a story about your place through mapping? What resources do you need to tell this story? (You’ll also have time to respond more to this at Station #6.) </w:t>
      </w:r>
    </w:p>
    <w:p w14:paraId="520C5D90" w14:textId="77777777" w:rsidR="00CA10FF" w:rsidRDefault="00CA10FF">
      <w:pPr>
        <w:rPr>
          <w:rFonts w:ascii="Nunito" w:eastAsia="Nunito" w:hAnsi="Nunito" w:cs="Nunito"/>
        </w:rPr>
      </w:pPr>
    </w:p>
    <w:p w14:paraId="3F6E41A4" w14:textId="77777777" w:rsidR="00CA10FF" w:rsidRDefault="00000000">
      <w:pPr>
        <w:rPr>
          <w:rFonts w:ascii="Nunito" w:eastAsia="Nunito" w:hAnsi="Nunito" w:cs="Nunito"/>
        </w:rPr>
      </w:pPr>
      <w:r>
        <w:rPr>
          <w:rFonts w:ascii="Nunito" w:eastAsia="Nunito" w:hAnsi="Nunito" w:cs="Nunito"/>
          <w:b/>
        </w:rPr>
        <w:t>Mid-Quarter Feedback</w:t>
      </w:r>
      <w:r>
        <w:rPr>
          <w:rFonts w:ascii="Nunito" w:eastAsia="Nunito" w:hAnsi="Nunito" w:cs="Nunito"/>
          <w:b/>
        </w:rPr>
        <w:br/>
      </w:r>
      <w:r>
        <w:rPr>
          <w:rFonts w:ascii="Nunito" w:eastAsia="Nunito" w:hAnsi="Nunito" w:cs="Nunito"/>
        </w:rPr>
        <w:t xml:space="preserve">Share your feedback on the class so far. Use the scrap paper provided to respond to these prompts: </w:t>
      </w:r>
    </w:p>
    <w:p w14:paraId="03D912BD" w14:textId="77777777" w:rsidR="00CA10FF" w:rsidRDefault="00000000">
      <w:pPr>
        <w:numPr>
          <w:ilvl w:val="0"/>
          <w:numId w:val="2"/>
        </w:numPr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 xml:space="preserve">KEEP </w:t>
      </w:r>
      <w:r>
        <w:rPr>
          <w:rFonts w:ascii="Nunito" w:eastAsia="Nunito" w:hAnsi="Nunito" w:cs="Nunito"/>
        </w:rPr>
        <w:t xml:space="preserve">What is going well in SALI 201? What is helping you to learn and be engaged? </w:t>
      </w:r>
    </w:p>
    <w:p w14:paraId="39B08E30" w14:textId="77777777" w:rsidR="00CA10FF" w:rsidRDefault="00000000">
      <w:pPr>
        <w:numPr>
          <w:ilvl w:val="0"/>
          <w:numId w:val="2"/>
        </w:numPr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 xml:space="preserve">STOP </w:t>
      </w:r>
      <w:r>
        <w:rPr>
          <w:rFonts w:ascii="Nunito" w:eastAsia="Nunito" w:hAnsi="Nunito" w:cs="Nunito"/>
        </w:rPr>
        <w:t xml:space="preserve">What is not working for you? What is hindering your learning and participation? </w:t>
      </w:r>
    </w:p>
    <w:p w14:paraId="454BA3C0" w14:textId="77777777" w:rsidR="00CA10FF" w:rsidRDefault="00000000">
      <w:pPr>
        <w:numPr>
          <w:ilvl w:val="0"/>
          <w:numId w:val="2"/>
        </w:numPr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 xml:space="preserve">TRY </w:t>
      </w:r>
      <w:r>
        <w:rPr>
          <w:rFonts w:ascii="Nunito" w:eastAsia="Nunito" w:hAnsi="Nunito" w:cs="Nunito"/>
        </w:rPr>
        <w:t xml:space="preserve">What other ideas do you have for our time together in the second half of the quarter? </w:t>
      </w:r>
    </w:p>
    <w:sectPr w:rsidR="00CA10FF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C5CCA"/>
    <w:multiLevelType w:val="multilevel"/>
    <w:tmpl w:val="13DAF0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B31C22"/>
    <w:multiLevelType w:val="multilevel"/>
    <w:tmpl w:val="0F5A30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D9A57D0"/>
    <w:multiLevelType w:val="multilevel"/>
    <w:tmpl w:val="1B227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F423BF"/>
    <w:multiLevelType w:val="multilevel"/>
    <w:tmpl w:val="2F74CC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05197325">
    <w:abstractNumId w:val="1"/>
  </w:num>
  <w:num w:numId="2" w16cid:durableId="755711362">
    <w:abstractNumId w:val="2"/>
  </w:num>
  <w:num w:numId="3" w16cid:durableId="1419328826">
    <w:abstractNumId w:val="3"/>
  </w:num>
  <w:num w:numId="4" w16cid:durableId="488981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0FF"/>
    <w:rsid w:val="00BF004E"/>
    <w:rsid w:val="00CA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1264D6"/>
  <w15:docId w15:val="{5EA5E3C4-5B61-494F-870C-2EF2C6436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638</Words>
  <Characters>3639</Characters>
  <Application>Microsoft Office Word</Application>
  <DocSecurity>0</DocSecurity>
  <Lines>30</Lines>
  <Paragraphs>8</Paragraphs>
  <ScaleCrop>false</ScaleCrop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Natalie Baloy</cp:lastModifiedBy>
  <cp:revision>2</cp:revision>
  <dcterms:created xsi:type="dcterms:W3CDTF">2022-08-19T20:07:00Z</dcterms:created>
  <dcterms:modified xsi:type="dcterms:W3CDTF">2022-08-19T20:07:00Z</dcterms:modified>
</cp:coreProperties>
</file>